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4BACC6" w:themeColor="accent5"/>
  <w:body>
    <w:p w:rsidR="001D553A" w:rsidRDefault="001D553A" w:rsidP="00ED23A5">
      <w:pPr>
        <w:jc w:val="center"/>
        <w:rPr>
          <w:rFonts w:asciiTheme="minorHAnsi" w:hAnsiTheme="minorHAnsi"/>
          <w:sz w:val="22"/>
          <w:szCs w:val="22"/>
          <w:lang w:val="be-BY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-160020</wp:posOffset>
            </wp:positionV>
            <wp:extent cx="7210425" cy="10277475"/>
            <wp:effectExtent l="19050" t="0" r="9525" b="0"/>
            <wp:wrapNone/>
            <wp:docPr id="66" name="Рисунок 12" descr="http://www.babaimage.com/images/free-powerpoint-backgrounds-birthday-frame-pn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6" name="Picture 2" descr="http://www.babaimage.com/images/free-powerpoint-backgrounds-birthday-frame-pn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27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553A" w:rsidRDefault="001D553A" w:rsidP="00ED23A5">
      <w:pPr>
        <w:jc w:val="center"/>
        <w:rPr>
          <w:rFonts w:asciiTheme="minorHAnsi" w:hAnsiTheme="minorHAnsi"/>
          <w:sz w:val="22"/>
          <w:szCs w:val="22"/>
          <w:lang w:val="be-BY"/>
        </w:rPr>
      </w:pPr>
    </w:p>
    <w:p w:rsidR="00ED23A5" w:rsidRPr="00B046AF" w:rsidRDefault="00ED23A5" w:rsidP="00ED23A5">
      <w:pPr>
        <w:jc w:val="center"/>
        <w:rPr>
          <w:rFonts w:asciiTheme="minorHAnsi" w:hAnsiTheme="minorHAnsi"/>
          <w:sz w:val="22"/>
          <w:szCs w:val="22"/>
          <w:lang w:val="be-BY"/>
        </w:rPr>
      </w:pPr>
      <w:r w:rsidRPr="00B046AF">
        <w:rPr>
          <w:rFonts w:asciiTheme="minorHAnsi" w:hAnsiTheme="minorHAnsi"/>
          <w:sz w:val="22"/>
          <w:szCs w:val="22"/>
          <w:lang w:val="be-BY"/>
        </w:rPr>
        <w:t>Б</w:t>
      </w:r>
      <w:r w:rsidRPr="00B046AF">
        <w:rPr>
          <w:rFonts w:asciiTheme="minorHAnsi" w:hAnsiTheme="minorHAnsi"/>
          <w:color w:val="011749"/>
          <w:sz w:val="22"/>
          <w:szCs w:val="22"/>
          <w:lang w:val="be-BY"/>
        </w:rPr>
        <w:t xml:space="preserve"> І</w:t>
      </w:r>
      <w:r w:rsidRPr="00B046AF">
        <w:rPr>
          <w:rFonts w:asciiTheme="minorHAnsi" w:hAnsiTheme="minorHAnsi"/>
          <w:sz w:val="22"/>
          <w:szCs w:val="22"/>
          <w:lang w:val="be-BY"/>
        </w:rPr>
        <w:t xml:space="preserve"> Б Л</w:t>
      </w:r>
      <w:r w:rsidRPr="00B046AF">
        <w:rPr>
          <w:rFonts w:asciiTheme="minorHAnsi" w:hAnsiTheme="minorHAnsi"/>
          <w:color w:val="011749"/>
          <w:sz w:val="22"/>
          <w:szCs w:val="22"/>
          <w:lang w:val="be-BY"/>
        </w:rPr>
        <w:t xml:space="preserve"> І </w:t>
      </w:r>
      <w:r w:rsidRPr="00B046AF">
        <w:rPr>
          <w:rFonts w:asciiTheme="minorHAnsi" w:hAnsiTheme="minorHAnsi"/>
          <w:sz w:val="22"/>
          <w:szCs w:val="22"/>
          <w:lang w:val="be-BY"/>
        </w:rPr>
        <w:t>Я Т Э К А</w:t>
      </w:r>
    </w:p>
    <w:p w:rsidR="00ED23A5" w:rsidRPr="00786E37" w:rsidRDefault="00ED23A5" w:rsidP="00ED23A5">
      <w:pPr>
        <w:jc w:val="center"/>
        <w:rPr>
          <w:rFonts w:asciiTheme="minorHAnsi" w:hAnsiTheme="minorHAnsi"/>
          <w:color w:val="000000"/>
          <w:sz w:val="22"/>
          <w:szCs w:val="22"/>
          <w:lang w:val="be-BY"/>
        </w:rPr>
      </w:pPr>
      <w:r w:rsidRPr="00786E37">
        <w:rPr>
          <w:rFonts w:asciiTheme="minorHAnsi" w:hAnsiTheme="minorHAnsi"/>
          <w:color w:val="000000"/>
          <w:sz w:val="22"/>
          <w:szCs w:val="22"/>
          <w:lang w:val="be-BY"/>
        </w:rPr>
        <w:t xml:space="preserve">Установы адукацыі "Мазырскі дзяржаўны педагагічны </w:t>
      </w:r>
      <w:r w:rsidRPr="00786E37">
        <w:rPr>
          <w:rFonts w:asciiTheme="minorHAnsi" w:hAnsiTheme="minorHAnsi" w:cstheme="minorHAnsi"/>
          <w:color w:val="000000"/>
          <w:sz w:val="22"/>
          <w:szCs w:val="22"/>
          <w:lang w:val="be-BY"/>
        </w:rPr>
        <w:t>ў</w:t>
      </w:r>
      <w:r w:rsidRPr="00786E37">
        <w:rPr>
          <w:rFonts w:asciiTheme="minorHAnsi" w:hAnsiTheme="minorHAnsi"/>
          <w:color w:val="000000"/>
          <w:sz w:val="22"/>
          <w:szCs w:val="22"/>
          <w:lang w:val="be-BY"/>
        </w:rPr>
        <w:t>ніверсітэт імя І. П. Шамякіна"</w:t>
      </w:r>
    </w:p>
    <w:p w:rsidR="00ED23A5" w:rsidRDefault="00ED23A5" w:rsidP="00CE2926">
      <w:pPr>
        <w:keepNext/>
        <w:jc w:val="center"/>
        <w:rPr>
          <w:rFonts w:asciiTheme="majorHAnsi" w:hAnsiTheme="majorHAnsi" w:cs="Arial"/>
          <w:b/>
          <w:bCs/>
          <w:color w:val="011749"/>
          <w:lang w:val="be-BY"/>
        </w:rPr>
      </w:pPr>
    </w:p>
    <w:p w:rsidR="001D553A" w:rsidRDefault="001D553A" w:rsidP="00CE2926">
      <w:pPr>
        <w:keepNext/>
        <w:jc w:val="center"/>
        <w:rPr>
          <w:rFonts w:asciiTheme="majorHAnsi" w:hAnsiTheme="majorHAnsi" w:cs="Arial"/>
          <w:b/>
          <w:bCs/>
          <w:color w:val="011749"/>
          <w:lang w:val="be-BY"/>
        </w:rPr>
      </w:pPr>
    </w:p>
    <w:p w:rsidR="001D553A" w:rsidRDefault="007D04DA" w:rsidP="001D553A">
      <w:pPr>
        <w:jc w:val="center"/>
        <w:rPr>
          <w:lang w:val="be-BY"/>
        </w:rPr>
      </w:pPr>
      <w:r w:rsidRPr="007D04DA">
        <w:rPr>
          <w:rFonts w:ascii="Arial" w:hAnsi="Arial" w:cs="Arial"/>
          <w:color w:val="C00000"/>
          <w:sz w:val="24"/>
          <w:szCs w:val="24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84.5pt;height:122.25pt" adj="5665" fillcolor="#31849b [2408]">
            <v:shadow color="#868686"/>
            <v:textpath style="font-family:&quot;Impact&quot;;v-text-kern:t" trim="t" fitpath="t" xscale="f" string="«СВАЙМУ НАРОДУ – ПЕСЕНЬ ДАР»"/>
          </v:shape>
        </w:pict>
      </w:r>
    </w:p>
    <w:p w:rsidR="001D553A" w:rsidRDefault="001D553A" w:rsidP="00CE2926">
      <w:pPr>
        <w:keepNext/>
        <w:jc w:val="center"/>
        <w:rPr>
          <w:rFonts w:asciiTheme="majorHAnsi" w:hAnsiTheme="majorHAnsi" w:cs="Arial"/>
          <w:b/>
          <w:bCs/>
          <w:color w:val="011749"/>
          <w:lang w:val="be-BY"/>
        </w:rPr>
      </w:pPr>
    </w:p>
    <w:p w:rsidR="001D553A" w:rsidRDefault="001D553A" w:rsidP="00CE2926">
      <w:pPr>
        <w:keepNext/>
        <w:jc w:val="center"/>
        <w:rPr>
          <w:rFonts w:asciiTheme="majorHAnsi" w:hAnsiTheme="majorHAnsi" w:cs="Arial"/>
          <w:b/>
          <w:bCs/>
          <w:color w:val="011749"/>
          <w:lang w:val="be-BY"/>
        </w:rPr>
      </w:pPr>
    </w:p>
    <w:p w:rsidR="00CE2926" w:rsidRPr="009D1880" w:rsidRDefault="009D1880" w:rsidP="00CE2926">
      <w:pPr>
        <w:keepNext/>
        <w:jc w:val="center"/>
        <w:rPr>
          <w:rFonts w:asciiTheme="minorHAnsi" w:hAnsiTheme="minorHAnsi" w:cs="Arial"/>
          <w:b/>
          <w:bCs/>
          <w:color w:val="011749"/>
          <w:sz w:val="40"/>
          <w:szCs w:val="40"/>
          <w:lang w:val="be-BY"/>
        </w:rPr>
      </w:pPr>
      <w:r w:rsidRPr="009D1880">
        <w:rPr>
          <w:rFonts w:asciiTheme="minorHAnsi" w:hAnsiTheme="minorHAnsi" w:cs="Arial"/>
          <w:b/>
          <w:bCs/>
          <w:color w:val="011749"/>
          <w:sz w:val="40"/>
          <w:szCs w:val="40"/>
          <w:lang w:val="be-BY"/>
        </w:rPr>
        <w:t>В</w:t>
      </w:r>
      <w:r>
        <w:rPr>
          <w:rFonts w:asciiTheme="minorHAnsi" w:hAnsiTheme="minorHAnsi" w:cs="Arial"/>
          <w:b/>
          <w:bCs/>
          <w:color w:val="011749"/>
          <w:sz w:val="40"/>
          <w:szCs w:val="40"/>
          <w:lang w:val="be-BY"/>
        </w:rPr>
        <w:t xml:space="preserve"> </w:t>
      </w:r>
      <w:r w:rsidRPr="009D1880">
        <w:rPr>
          <w:rFonts w:asciiTheme="minorHAnsi" w:hAnsiTheme="minorHAnsi" w:cs="Arial"/>
          <w:b/>
          <w:bCs/>
          <w:color w:val="011749"/>
          <w:sz w:val="40"/>
          <w:szCs w:val="40"/>
          <w:lang w:val="be-BY"/>
        </w:rPr>
        <w:t>і</w:t>
      </w:r>
      <w:r>
        <w:rPr>
          <w:rFonts w:asciiTheme="minorHAnsi" w:hAnsiTheme="minorHAnsi" w:cs="Arial"/>
          <w:b/>
          <w:bCs/>
          <w:color w:val="011749"/>
          <w:sz w:val="40"/>
          <w:szCs w:val="40"/>
          <w:lang w:val="be-BY"/>
        </w:rPr>
        <w:t xml:space="preserve"> </w:t>
      </w:r>
      <w:r w:rsidRPr="009D1880">
        <w:rPr>
          <w:rFonts w:asciiTheme="minorHAnsi" w:hAnsiTheme="minorHAnsi" w:cs="Arial"/>
          <w:b/>
          <w:bCs/>
          <w:color w:val="011749"/>
          <w:sz w:val="40"/>
          <w:szCs w:val="40"/>
          <w:lang w:val="be-BY"/>
        </w:rPr>
        <w:t>р</w:t>
      </w:r>
      <w:r>
        <w:rPr>
          <w:rFonts w:asciiTheme="minorHAnsi" w:hAnsiTheme="minorHAnsi" w:cs="Arial"/>
          <w:b/>
          <w:bCs/>
          <w:color w:val="011749"/>
          <w:sz w:val="40"/>
          <w:szCs w:val="40"/>
          <w:lang w:val="be-BY"/>
        </w:rPr>
        <w:t xml:space="preserve"> </w:t>
      </w:r>
      <w:r w:rsidRPr="009D1880">
        <w:rPr>
          <w:rFonts w:asciiTheme="minorHAnsi" w:hAnsiTheme="minorHAnsi" w:cs="Arial"/>
          <w:b/>
          <w:bCs/>
          <w:color w:val="011749"/>
          <w:sz w:val="40"/>
          <w:szCs w:val="40"/>
          <w:lang w:val="be-BY"/>
        </w:rPr>
        <w:t>т</w:t>
      </w:r>
      <w:r>
        <w:rPr>
          <w:rFonts w:asciiTheme="minorHAnsi" w:hAnsiTheme="minorHAnsi" w:cs="Arial"/>
          <w:b/>
          <w:bCs/>
          <w:color w:val="011749"/>
          <w:sz w:val="40"/>
          <w:szCs w:val="40"/>
          <w:lang w:val="be-BY"/>
        </w:rPr>
        <w:t xml:space="preserve"> </w:t>
      </w:r>
      <w:r w:rsidRPr="009D1880">
        <w:rPr>
          <w:rFonts w:asciiTheme="minorHAnsi" w:hAnsiTheme="minorHAnsi" w:cs="Arial"/>
          <w:b/>
          <w:bCs/>
          <w:color w:val="011749"/>
          <w:sz w:val="40"/>
          <w:szCs w:val="40"/>
          <w:lang w:val="be-BY"/>
        </w:rPr>
        <w:t>у</w:t>
      </w:r>
      <w:r>
        <w:rPr>
          <w:rFonts w:asciiTheme="minorHAnsi" w:hAnsiTheme="minorHAnsi" w:cs="Arial"/>
          <w:b/>
          <w:bCs/>
          <w:color w:val="011749"/>
          <w:sz w:val="40"/>
          <w:szCs w:val="40"/>
          <w:lang w:val="be-BY"/>
        </w:rPr>
        <w:t xml:space="preserve"> </w:t>
      </w:r>
      <w:r w:rsidRPr="009D1880">
        <w:rPr>
          <w:rFonts w:asciiTheme="minorHAnsi" w:hAnsiTheme="minorHAnsi" w:cs="Arial"/>
          <w:b/>
          <w:bCs/>
          <w:color w:val="011749"/>
          <w:sz w:val="40"/>
          <w:szCs w:val="40"/>
          <w:lang w:val="be-BY"/>
        </w:rPr>
        <w:t>а</w:t>
      </w:r>
      <w:r>
        <w:rPr>
          <w:rFonts w:asciiTheme="minorHAnsi" w:hAnsiTheme="minorHAnsi" w:cs="Arial"/>
          <w:b/>
          <w:bCs/>
          <w:color w:val="011749"/>
          <w:sz w:val="40"/>
          <w:szCs w:val="40"/>
          <w:lang w:val="be-BY"/>
        </w:rPr>
        <w:t xml:space="preserve"> </w:t>
      </w:r>
      <w:r w:rsidRPr="009D1880">
        <w:rPr>
          <w:rFonts w:asciiTheme="minorHAnsi" w:hAnsiTheme="minorHAnsi" w:cs="Arial"/>
          <w:b/>
          <w:bCs/>
          <w:color w:val="011749"/>
          <w:sz w:val="40"/>
          <w:szCs w:val="40"/>
          <w:lang w:val="be-BY"/>
        </w:rPr>
        <w:t>л</w:t>
      </w:r>
      <w:r>
        <w:rPr>
          <w:rFonts w:asciiTheme="minorHAnsi" w:hAnsiTheme="minorHAnsi" w:cs="Arial"/>
          <w:b/>
          <w:bCs/>
          <w:color w:val="011749"/>
          <w:sz w:val="40"/>
          <w:szCs w:val="40"/>
          <w:lang w:val="be-BY"/>
        </w:rPr>
        <w:t xml:space="preserve"> </w:t>
      </w:r>
      <w:r w:rsidRPr="009D1880">
        <w:rPr>
          <w:rFonts w:asciiTheme="minorHAnsi" w:hAnsiTheme="minorHAnsi" w:cs="Arial"/>
          <w:b/>
          <w:bCs/>
          <w:color w:val="011749"/>
          <w:sz w:val="40"/>
          <w:szCs w:val="40"/>
          <w:lang w:val="be-BY"/>
        </w:rPr>
        <w:t>ь</w:t>
      </w:r>
      <w:r>
        <w:rPr>
          <w:rFonts w:asciiTheme="minorHAnsi" w:hAnsiTheme="minorHAnsi" w:cs="Arial"/>
          <w:b/>
          <w:bCs/>
          <w:color w:val="011749"/>
          <w:sz w:val="40"/>
          <w:szCs w:val="40"/>
          <w:lang w:val="be-BY"/>
        </w:rPr>
        <w:t xml:space="preserve"> </w:t>
      </w:r>
      <w:r w:rsidRPr="009D1880">
        <w:rPr>
          <w:rFonts w:asciiTheme="minorHAnsi" w:hAnsiTheme="minorHAnsi" w:cs="Arial"/>
          <w:b/>
          <w:bCs/>
          <w:color w:val="011749"/>
          <w:sz w:val="40"/>
          <w:szCs w:val="40"/>
          <w:lang w:val="be-BY"/>
        </w:rPr>
        <w:t>н</w:t>
      </w:r>
      <w:r>
        <w:rPr>
          <w:rFonts w:asciiTheme="minorHAnsi" w:hAnsiTheme="minorHAnsi" w:cs="Arial"/>
          <w:b/>
          <w:bCs/>
          <w:color w:val="011749"/>
          <w:sz w:val="40"/>
          <w:szCs w:val="40"/>
          <w:lang w:val="be-BY"/>
        </w:rPr>
        <w:t xml:space="preserve"> </w:t>
      </w:r>
      <w:r w:rsidRPr="009D1880">
        <w:rPr>
          <w:rFonts w:asciiTheme="minorHAnsi" w:hAnsiTheme="minorHAnsi" w:cs="Arial"/>
          <w:b/>
          <w:bCs/>
          <w:color w:val="011749"/>
          <w:sz w:val="40"/>
          <w:szCs w:val="40"/>
          <w:lang w:val="be-BY"/>
        </w:rPr>
        <w:t>а</w:t>
      </w:r>
      <w:r>
        <w:rPr>
          <w:rFonts w:asciiTheme="minorHAnsi" w:hAnsiTheme="minorHAnsi" w:cs="Arial"/>
          <w:b/>
          <w:bCs/>
          <w:color w:val="011749"/>
          <w:sz w:val="40"/>
          <w:szCs w:val="40"/>
          <w:lang w:val="be-BY"/>
        </w:rPr>
        <w:t xml:space="preserve"> </w:t>
      </w:r>
      <w:r w:rsidRPr="009D1880">
        <w:rPr>
          <w:rFonts w:asciiTheme="minorHAnsi" w:hAnsiTheme="minorHAnsi" w:cs="Arial"/>
          <w:b/>
          <w:bCs/>
          <w:color w:val="011749"/>
          <w:sz w:val="40"/>
          <w:szCs w:val="40"/>
          <w:lang w:val="be-BY"/>
        </w:rPr>
        <w:t xml:space="preserve">я </w:t>
      </w:r>
      <w:r>
        <w:rPr>
          <w:rFonts w:asciiTheme="minorHAnsi" w:hAnsiTheme="minorHAnsi" w:cs="Arial"/>
          <w:b/>
          <w:bCs/>
          <w:color w:val="011749"/>
          <w:sz w:val="40"/>
          <w:szCs w:val="40"/>
          <w:lang w:val="be-BY"/>
        </w:rPr>
        <w:t xml:space="preserve">   </w:t>
      </w:r>
      <w:r w:rsidRPr="009D1880">
        <w:rPr>
          <w:rFonts w:asciiTheme="minorHAnsi" w:hAnsiTheme="minorHAnsi" w:cs="Arial"/>
          <w:b/>
          <w:bCs/>
          <w:color w:val="011749"/>
          <w:sz w:val="40"/>
          <w:szCs w:val="40"/>
          <w:lang w:val="be-BY"/>
        </w:rPr>
        <w:t>в</w:t>
      </w:r>
      <w:r>
        <w:rPr>
          <w:rFonts w:asciiTheme="minorHAnsi" w:hAnsiTheme="minorHAnsi" w:cs="Arial"/>
          <w:b/>
          <w:bCs/>
          <w:color w:val="011749"/>
          <w:sz w:val="40"/>
          <w:szCs w:val="40"/>
          <w:lang w:val="be-BY"/>
        </w:rPr>
        <w:t xml:space="preserve"> </w:t>
      </w:r>
      <w:r w:rsidRPr="009D1880">
        <w:rPr>
          <w:rFonts w:asciiTheme="minorHAnsi" w:hAnsiTheme="minorHAnsi" w:cs="Arial"/>
          <w:b/>
          <w:bCs/>
          <w:color w:val="011749"/>
          <w:sz w:val="40"/>
          <w:szCs w:val="40"/>
          <w:lang w:val="be-BY"/>
        </w:rPr>
        <w:t>ы</w:t>
      </w:r>
      <w:r>
        <w:rPr>
          <w:rFonts w:asciiTheme="minorHAnsi" w:hAnsiTheme="minorHAnsi" w:cs="Arial"/>
          <w:b/>
          <w:bCs/>
          <w:color w:val="011749"/>
          <w:sz w:val="40"/>
          <w:szCs w:val="40"/>
          <w:lang w:val="be-BY"/>
        </w:rPr>
        <w:t xml:space="preserve"> </w:t>
      </w:r>
      <w:r w:rsidRPr="009D1880">
        <w:rPr>
          <w:rFonts w:asciiTheme="minorHAnsi" w:hAnsiTheme="minorHAnsi" w:cs="Arial"/>
          <w:b/>
          <w:bCs/>
          <w:color w:val="011749"/>
          <w:sz w:val="40"/>
          <w:szCs w:val="40"/>
          <w:lang w:val="be-BY"/>
        </w:rPr>
        <w:t>с</w:t>
      </w:r>
      <w:r>
        <w:rPr>
          <w:rFonts w:asciiTheme="minorHAnsi" w:hAnsiTheme="minorHAnsi" w:cs="Arial"/>
          <w:b/>
          <w:bCs/>
          <w:color w:val="011749"/>
          <w:sz w:val="40"/>
          <w:szCs w:val="40"/>
          <w:lang w:val="be-BY"/>
        </w:rPr>
        <w:t xml:space="preserve"> </w:t>
      </w:r>
      <w:r w:rsidRPr="009D1880">
        <w:rPr>
          <w:rFonts w:asciiTheme="minorHAnsi" w:hAnsiTheme="minorHAnsi" w:cs="Arial"/>
          <w:b/>
          <w:bCs/>
          <w:color w:val="011749"/>
          <w:sz w:val="40"/>
          <w:szCs w:val="40"/>
          <w:lang w:val="be-BY"/>
        </w:rPr>
        <w:t>т</w:t>
      </w:r>
      <w:r>
        <w:rPr>
          <w:rFonts w:asciiTheme="minorHAnsi" w:hAnsiTheme="minorHAnsi" w:cs="Arial"/>
          <w:b/>
          <w:bCs/>
          <w:color w:val="011749"/>
          <w:sz w:val="40"/>
          <w:szCs w:val="40"/>
          <w:lang w:val="be-BY"/>
        </w:rPr>
        <w:t xml:space="preserve"> </w:t>
      </w:r>
      <w:r w:rsidRPr="009D1880">
        <w:rPr>
          <w:rFonts w:asciiTheme="minorHAnsi" w:hAnsiTheme="minorHAnsi" w:cs="Arial"/>
          <w:b/>
          <w:bCs/>
          <w:color w:val="011749"/>
          <w:sz w:val="40"/>
          <w:szCs w:val="40"/>
          <w:lang w:val="be-BY"/>
        </w:rPr>
        <w:t>а</w:t>
      </w:r>
      <w:r>
        <w:rPr>
          <w:rFonts w:asciiTheme="minorHAnsi" w:hAnsiTheme="minorHAnsi" w:cs="Arial"/>
          <w:b/>
          <w:bCs/>
          <w:color w:val="011749"/>
          <w:sz w:val="40"/>
          <w:szCs w:val="40"/>
          <w:lang w:val="be-BY"/>
        </w:rPr>
        <w:t xml:space="preserve"> </w:t>
      </w:r>
      <w:r w:rsidRPr="009D1880">
        <w:rPr>
          <w:rFonts w:asciiTheme="minorHAnsi" w:hAnsiTheme="minorHAnsi" w:cs="Arial"/>
          <w:b/>
          <w:bCs/>
          <w:color w:val="011749"/>
          <w:sz w:val="40"/>
          <w:szCs w:val="40"/>
          <w:lang w:val="be-BY"/>
        </w:rPr>
        <w:t>в</w:t>
      </w:r>
      <w:r>
        <w:rPr>
          <w:rFonts w:asciiTheme="minorHAnsi" w:hAnsiTheme="minorHAnsi" w:cs="Arial"/>
          <w:b/>
          <w:bCs/>
          <w:color w:val="011749"/>
          <w:sz w:val="40"/>
          <w:szCs w:val="40"/>
          <w:lang w:val="be-BY"/>
        </w:rPr>
        <w:t xml:space="preserve"> </w:t>
      </w:r>
      <w:r w:rsidRPr="009D1880">
        <w:rPr>
          <w:rFonts w:asciiTheme="minorHAnsi" w:hAnsiTheme="minorHAnsi" w:cs="Arial"/>
          <w:b/>
          <w:bCs/>
          <w:color w:val="011749"/>
          <w:sz w:val="40"/>
          <w:szCs w:val="40"/>
          <w:lang w:val="be-BY"/>
        </w:rPr>
        <w:t>а</w:t>
      </w:r>
    </w:p>
    <w:p w:rsidR="00CE2926" w:rsidRDefault="00CE2926" w:rsidP="00CE2926">
      <w:pPr>
        <w:keepNext/>
        <w:jc w:val="center"/>
        <w:rPr>
          <w:rFonts w:asciiTheme="majorHAnsi" w:hAnsiTheme="majorHAnsi" w:cs="Arial"/>
          <w:b/>
          <w:bCs/>
          <w:color w:val="011749"/>
          <w:lang w:val="be-BY"/>
        </w:rPr>
      </w:pPr>
    </w:p>
    <w:p w:rsidR="002F4EFD" w:rsidRDefault="002F4EFD" w:rsidP="00CE2926">
      <w:pPr>
        <w:keepNext/>
        <w:jc w:val="center"/>
        <w:rPr>
          <w:rFonts w:asciiTheme="majorHAnsi" w:hAnsiTheme="majorHAnsi" w:cs="Arial"/>
          <w:b/>
          <w:bCs/>
          <w:color w:val="011749"/>
          <w:lang w:val="be-BY"/>
        </w:rPr>
      </w:pPr>
    </w:p>
    <w:p w:rsidR="00ED23A5" w:rsidRDefault="009D1880" w:rsidP="00CE2926">
      <w:pPr>
        <w:keepNext/>
        <w:jc w:val="center"/>
        <w:rPr>
          <w:rFonts w:asciiTheme="majorHAnsi" w:hAnsiTheme="majorHAnsi" w:cs="Arial"/>
          <w:b/>
          <w:bCs/>
          <w:color w:val="011749"/>
          <w:lang w:val="be-BY"/>
        </w:rPr>
      </w:pPr>
      <w:r>
        <w:rPr>
          <w:rFonts w:asciiTheme="majorHAnsi" w:hAnsiTheme="majorHAnsi" w:cs="Arial"/>
          <w:b/>
          <w:bCs/>
          <w:noProof/>
          <w:color w:val="011749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47625</wp:posOffset>
            </wp:positionV>
            <wp:extent cx="6162675" cy="3705225"/>
            <wp:effectExtent l="19050" t="0" r="9525" b="0"/>
            <wp:wrapNone/>
            <wp:docPr id="49" name="Рисунок 28" descr="C:\Documents and Settings\Администратор\Мои документы\купала и колас\-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Администратор\Мои документы\купала и колас\-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3A5" w:rsidRDefault="00ED23A5" w:rsidP="00CE2926">
      <w:pPr>
        <w:keepNext/>
        <w:jc w:val="center"/>
        <w:rPr>
          <w:rFonts w:asciiTheme="majorHAnsi" w:hAnsiTheme="majorHAnsi" w:cs="Arial"/>
          <w:b/>
          <w:bCs/>
          <w:color w:val="011749"/>
          <w:lang w:val="be-BY"/>
        </w:rPr>
      </w:pPr>
    </w:p>
    <w:p w:rsidR="00ED23A5" w:rsidRDefault="00ED23A5" w:rsidP="00CE2926">
      <w:pPr>
        <w:keepNext/>
        <w:jc w:val="center"/>
        <w:rPr>
          <w:rFonts w:asciiTheme="majorHAnsi" w:hAnsiTheme="majorHAnsi" w:cs="Arial"/>
          <w:b/>
          <w:bCs/>
          <w:color w:val="011749"/>
          <w:lang w:val="be-BY"/>
        </w:rPr>
      </w:pPr>
    </w:p>
    <w:p w:rsidR="00ED23A5" w:rsidRDefault="00ED23A5" w:rsidP="00CE2926">
      <w:pPr>
        <w:keepNext/>
        <w:jc w:val="center"/>
        <w:rPr>
          <w:rFonts w:asciiTheme="majorHAnsi" w:hAnsiTheme="majorHAnsi" w:cs="Arial"/>
          <w:b/>
          <w:bCs/>
          <w:color w:val="011749"/>
          <w:lang w:val="be-BY"/>
        </w:rPr>
      </w:pPr>
    </w:p>
    <w:p w:rsidR="00ED23A5" w:rsidRDefault="00ED23A5" w:rsidP="00CE2926">
      <w:pPr>
        <w:keepNext/>
        <w:jc w:val="center"/>
        <w:rPr>
          <w:rFonts w:asciiTheme="majorHAnsi" w:hAnsiTheme="majorHAnsi" w:cs="Arial"/>
          <w:b/>
          <w:bCs/>
          <w:color w:val="011749"/>
          <w:lang w:val="be-BY"/>
        </w:rPr>
      </w:pPr>
    </w:p>
    <w:p w:rsidR="00ED23A5" w:rsidRDefault="00ED23A5" w:rsidP="00CE2926">
      <w:pPr>
        <w:keepNext/>
        <w:jc w:val="center"/>
        <w:rPr>
          <w:rFonts w:asciiTheme="majorHAnsi" w:hAnsiTheme="majorHAnsi" w:cs="Arial"/>
          <w:b/>
          <w:bCs/>
          <w:color w:val="011749"/>
          <w:lang w:val="be-BY"/>
        </w:rPr>
      </w:pPr>
    </w:p>
    <w:p w:rsidR="00ED23A5" w:rsidRDefault="00ED23A5" w:rsidP="00CE2926">
      <w:pPr>
        <w:keepNext/>
        <w:jc w:val="center"/>
        <w:rPr>
          <w:rFonts w:asciiTheme="majorHAnsi" w:hAnsiTheme="majorHAnsi" w:cs="Arial"/>
          <w:b/>
          <w:bCs/>
          <w:color w:val="011749"/>
          <w:lang w:val="be-BY"/>
        </w:rPr>
      </w:pPr>
    </w:p>
    <w:p w:rsidR="00ED23A5" w:rsidRDefault="00ED23A5" w:rsidP="00CE2926">
      <w:pPr>
        <w:keepNext/>
        <w:jc w:val="center"/>
        <w:rPr>
          <w:rFonts w:asciiTheme="majorHAnsi" w:hAnsiTheme="majorHAnsi" w:cs="Arial"/>
          <w:b/>
          <w:bCs/>
          <w:color w:val="011749"/>
          <w:lang w:val="be-BY"/>
        </w:rPr>
      </w:pPr>
    </w:p>
    <w:p w:rsidR="00ED23A5" w:rsidRDefault="00ED23A5" w:rsidP="00CE2926">
      <w:pPr>
        <w:keepNext/>
        <w:jc w:val="center"/>
        <w:rPr>
          <w:rFonts w:asciiTheme="majorHAnsi" w:hAnsiTheme="majorHAnsi" w:cs="Arial"/>
          <w:b/>
          <w:bCs/>
          <w:color w:val="011749"/>
          <w:lang w:val="be-BY"/>
        </w:rPr>
      </w:pPr>
    </w:p>
    <w:p w:rsidR="00ED23A5" w:rsidRDefault="00ED23A5" w:rsidP="00CE2926">
      <w:pPr>
        <w:keepNext/>
        <w:jc w:val="center"/>
        <w:rPr>
          <w:rFonts w:asciiTheme="majorHAnsi" w:hAnsiTheme="majorHAnsi" w:cs="Arial"/>
          <w:b/>
          <w:bCs/>
          <w:color w:val="011749"/>
          <w:lang w:val="be-BY"/>
        </w:rPr>
      </w:pPr>
    </w:p>
    <w:p w:rsidR="00ED23A5" w:rsidRDefault="00ED23A5" w:rsidP="00CE2926">
      <w:pPr>
        <w:keepNext/>
        <w:jc w:val="center"/>
        <w:rPr>
          <w:rFonts w:asciiTheme="majorHAnsi" w:hAnsiTheme="majorHAnsi" w:cs="Arial"/>
          <w:b/>
          <w:bCs/>
          <w:color w:val="011749"/>
          <w:lang w:val="be-BY"/>
        </w:rPr>
      </w:pPr>
    </w:p>
    <w:p w:rsidR="00ED23A5" w:rsidRDefault="00ED23A5" w:rsidP="00CE2926">
      <w:pPr>
        <w:keepNext/>
        <w:jc w:val="center"/>
        <w:rPr>
          <w:rFonts w:asciiTheme="majorHAnsi" w:hAnsiTheme="majorHAnsi" w:cs="Arial"/>
          <w:b/>
          <w:bCs/>
          <w:color w:val="011749"/>
          <w:lang w:val="be-BY"/>
        </w:rPr>
      </w:pPr>
    </w:p>
    <w:p w:rsidR="00ED23A5" w:rsidRDefault="00ED23A5" w:rsidP="00CE2926">
      <w:pPr>
        <w:keepNext/>
        <w:jc w:val="center"/>
        <w:rPr>
          <w:rFonts w:asciiTheme="majorHAnsi" w:hAnsiTheme="majorHAnsi" w:cs="Arial"/>
          <w:b/>
          <w:bCs/>
          <w:color w:val="011749"/>
          <w:lang w:val="be-BY"/>
        </w:rPr>
      </w:pPr>
    </w:p>
    <w:p w:rsidR="00ED23A5" w:rsidRDefault="00ED23A5" w:rsidP="00CE2926">
      <w:pPr>
        <w:keepNext/>
        <w:jc w:val="center"/>
        <w:rPr>
          <w:rFonts w:asciiTheme="majorHAnsi" w:hAnsiTheme="majorHAnsi" w:cs="Arial"/>
          <w:b/>
          <w:bCs/>
          <w:color w:val="011749"/>
          <w:lang w:val="be-BY"/>
        </w:rPr>
      </w:pPr>
    </w:p>
    <w:p w:rsidR="00ED23A5" w:rsidRDefault="00ED23A5" w:rsidP="00CE2926">
      <w:pPr>
        <w:keepNext/>
        <w:jc w:val="center"/>
        <w:rPr>
          <w:rFonts w:asciiTheme="majorHAnsi" w:hAnsiTheme="majorHAnsi" w:cs="Arial"/>
          <w:b/>
          <w:bCs/>
          <w:color w:val="011749"/>
          <w:lang w:val="be-BY"/>
        </w:rPr>
      </w:pPr>
    </w:p>
    <w:p w:rsidR="00ED23A5" w:rsidRDefault="00ED23A5" w:rsidP="00CE2926">
      <w:pPr>
        <w:keepNext/>
        <w:jc w:val="center"/>
        <w:rPr>
          <w:rFonts w:asciiTheme="majorHAnsi" w:hAnsiTheme="majorHAnsi" w:cs="Arial"/>
          <w:b/>
          <w:bCs/>
          <w:color w:val="011749"/>
          <w:lang w:val="be-BY"/>
        </w:rPr>
      </w:pPr>
    </w:p>
    <w:p w:rsidR="00ED23A5" w:rsidRDefault="00ED23A5" w:rsidP="00CE2926">
      <w:pPr>
        <w:keepNext/>
        <w:jc w:val="center"/>
        <w:rPr>
          <w:rFonts w:asciiTheme="majorHAnsi" w:hAnsiTheme="majorHAnsi" w:cs="Arial"/>
          <w:b/>
          <w:bCs/>
          <w:color w:val="011749"/>
          <w:lang w:val="be-BY"/>
        </w:rPr>
      </w:pPr>
    </w:p>
    <w:p w:rsidR="00ED23A5" w:rsidRDefault="00ED23A5" w:rsidP="00CE2926">
      <w:pPr>
        <w:keepNext/>
        <w:jc w:val="center"/>
        <w:rPr>
          <w:rFonts w:asciiTheme="majorHAnsi" w:hAnsiTheme="majorHAnsi" w:cs="Arial"/>
          <w:b/>
          <w:bCs/>
          <w:color w:val="011749"/>
          <w:lang w:val="be-BY"/>
        </w:rPr>
      </w:pPr>
    </w:p>
    <w:p w:rsidR="00ED23A5" w:rsidRDefault="00ED23A5" w:rsidP="00CE2926">
      <w:pPr>
        <w:keepNext/>
        <w:jc w:val="center"/>
        <w:rPr>
          <w:rFonts w:asciiTheme="majorHAnsi" w:hAnsiTheme="majorHAnsi" w:cs="Arial"/>
          <w:b/>
          <w:bCs/>
          <w:color w:val="011749"/>
          <w:lang w:val="be-BY"/>
        </w:rPr>
      </w:pPr>
    </w:p>
    <w:p w:rsidR="00ED23A5" w:rsidRDefault="00ED23A5" w:rsidP="00CE2926">
      <w:pPr>
        <w:keepNext/>
        <w:jc w:val="center"/>
        <w:rPr>
          <w:rFonts w:asciiTheme="majorHAnsi" w:hAnsiTheme="majorHAnsi" w:cs="Arial"/>
          <w:b/>
          <w:bCs/>
          <w:color w:val="011749"/>
          <w:lang w:val="be-BY"/>
        </w:rPr>
      </w:pPr>
    </w:p>
    <w:p w:rsidR="00ED23A5" w:rsidRDefault="00ED23A5" w:rsidP="00CE2926">
      <w:pPr>
        <w:keepNext/>
        <w:jc w:val="center"/>
        <w:rPr>
          <w:rFonts w:asciiTheme="majorHAnsi" w:hAnsiTheme="majorHAnsi" w:cs="Arial"/>
          <w:b/>
          <w:bCs/>
          <w:color w:val="011749"/>
          <w:lang w:val="be-BY"/>
        </w:rPr>
      </w:pPr>
    </w:p>
    <w:p w:rsidR="009D1880" w:rsidRDefault="009D1880" w:rsidP="00CE2926">
      <w:pPr>
        <w:keepNext/>
        <w:jc w:val="center"/>
        <w:rPr>
          <w:rFonts w:asciiTheme="majorHAnsi" w:hAnsiTheme="majorHAnsi" w:cs="Arial"/>
          <w:b/>
          <w:bCs/>
          <w:color w:val="011749"/>
          <w:lang w:val="be-BY"/>
        </w:rPr>
      </w:pPr>
    </w:p>
    <w:p w:rsidR="009D1880" w:rsidRDefault="009D1880" w:rsidP="00CE2926">
      <w:pPr>
        <w:keepNext/>
        <w:jc w:val="center"/>
        <w:rPr>
          <w:rFonts w:asciiTheme="majorHAnsi" w:hAnsiTheme="majorHAnsi" w:cs="Arial"/>
          <w:b/>
          <w:bCs/>
          <w:color w:val="011749"/>
          <w:lang w:val="be-BY"/>
        </w:rPr>
      </w:pPr>
    </w:p>
    <w:p w:rsidR="009D1880" w:rsidRDefault="009D1880" w:rsidP="00CE2926">
      <w:pPr>
        <w:keepNext/>
        <w:jc w:val="center"/>
        <w:rPr>
          <w:rFonts w:asciiTheme="majorHAnsi" w:hAnsiTheme="majorHAnsi" w:cs="Arial"/>
          <w:b/>
          <w:bCs/>
          <w:color w:val="011749"/>
          <w:lang w:val="be-BY"/>
        </w:rPr>
      </w:pPr>
    </w:p>
    <w:p w:rsidR="009D1880" w:rsidRDefault="009D1880" w:rsidP="00CE2926">
      <w:pPr>
        <w:keepNext/>
        <w:jc w:val="center"/>
        <w:rPr>
          <w:rFonts w:asciiTheme="majorHAnsi" w:hAnsiTheme="majorHAnsi" w:cs="Arial"/>
          <w:b/>
          <w:bCs/>
          <w:color w:val="011749"/>
          <w:lang w:val="be-BY"/>
        </w:rPr>
      </w:pPr>
    </w:p>
    <w:p w:rsidR="009D1880" w:rsidRDefault="009D1880" w:rsidP="00CE2926">
      <w:pPr>
        <w:keepNext/>
        <w:jc w:val="center"/>
        <w:rPr>
          <w:rFonts w:asciiTheme="majorHAnsi" w:hAnsiTheme="majorHAnsi" w:cs="Arial"/>
          <w:b/>
          <w:bCs/>
          <w:color w:val="011749"/>
          <w:lang w:val="be-BY"/>
        </w:rPr>
      </w:pPr>
    </w:p>
    <w:p w:rsidR="009D1880" w:rsidRDefault="009D1880" w:rsidP="00CE2926">
      <w:pPr>
        <w:keepNext/>
        <w:jc w:val="center"/>
        <w:rPr>
          <w:rFonts w:asciiTheme="majorHAnsi" w:hAnsiTheme="majorHAnsi" w:cs="Arial"/>
          <w:b/>
          <w:bCs/>
          <w:color w:val="011749"/>
          <w:lang w:val="be-BY"/>
        </w:rPr>
      </w:pPr>
    </w:p>
    <w:p w:rsidR="009D1880" w:rsidRDefault="009D1880" w:rsidP="00CE2926">
      <w:pPr>
        <w:keepNext/>
        <w:jc w:val="center"/>
        <w:rPr>
          <w:rFonts w:asciiTheme="majorHAnsi" w:hAnsiTheme="majorHAnsi" w:cs="Arial"/>
          <w:b/>
          <w:bCs/>
          <w:color w:val="011749"/>
          <w:lang w:val="be-BY"/>
        </w:rPr>
      </w:pPr>
    </w:p>
    <w:p w:rsidR="001D553A" w:rsidRDefault="001D553A" w:rsidP="00CE2926">
      <w:pPr>
        <w:keepNext/>
        <w:jc w:val="center"/>
        <w:rPr>
          <w:rFonts w:asciiTheme="majorHAnsi" w:hAnsiTheme="majorHAnsi" w:cs="Arial"/>
          <w:b/>
          <w:bCs/>
          <w:color w:val="011749"/>
          <w:lang w:val="be-BY"/>
        </w:rPr>
      </w:pPr>
    </w:p>
    <w:p w:rsidR="001D553A" w:rsidRDefault="001D553A" w:rsidP="00CE2926">
      <w:pPr>
        <w:keepNext/>
        <w:jc w:val="center"/>
        <w:rPr>
          <w:rFonts w:asciiTheme="majorHAnsi" w:hAnsiTheme="majorHAnsi" w:cs="Arial"/>
          <w:b/>
          <w:bCs/>
          <w:color w:val="011749"/>
          <w:lang w:val="be-BY"/>
        </w:rPr>
      </w:pPr>
      <w:r>
        <w:rPr>
          <w:rFonts w:asciiTheme="majorHAnsi" w:hAnsiTheme="majorHAnsi" w:cs="Arial"/>
          <w:b/>
          <w:bCs/>
          <w:color w:val="011749"/>
          <w:lang w:val="be-BY"/>
        </w:rPr>
        <w:t>‘</w:t>
      </w:r>
    </w:p>
    <w:p w:rsidR="001D553A" w:rsidRDefault="001D553A" w:rsidP="00CE2926">
      <w:pPr>
        <w:keepNext/>
        <w:jc w:val="center"/>
        <w:rPr>
          <w:rFonts w:asciiTheme="majorHAnsi" w:hAnsiTheme="majorHAnsi" w:cs="Arial"/>
          <w:b/>
          <w:bCs/>
          <w:color w:val="011749"/>
          <w:lang w:val="be-BY"/>
        </w:rPr>
      </w:pPr>
    </w:p>
    <w:p w:rsidR="00ED23A5" w:rsidRPr="007B092B" w:rsidRDefault="00ED23A5" w:rsidP="00ED23A5">
      <w:pPr>
        <w:jc w:val="center"/>
        <w:rPr>
          <w:rFonts w:asciiTheme="minorHAnsi" w:hAnsiTheme="minorHAnsi"/>
          <w:i/>
          <w:shadow/>
          <w:sz w:val="36"/>
          <w:szCs w:val="36"/>
          <w:lang w:val="be-BY"/>
        </w:rPr>
      </w:pPr>
      <w:r w:rsidRPr="007B092B">
        <w:rPr>
          <w:rFonts w:asciiTheme="minorHAnsi" w:hAnsiTheme="minorHAnsi"/>
          <w:i/>
          <w:shadow/>
          <w:sz w:val="36"/>
          <w:szCs w:val="36"/>
          <w:lang w:val="be-BY"/>
        </w:rPr>
        <w:t>Творчасць Янкі Купалы і Якуба Коласа – гэта тыя вежы, з якіх мы, беларусы, бачым цэлы свет, і па якіх свет бачыць нас.</w:t>
      </w:r>
    </w:p>
    <w:p w:rsidR="00ED23A5" w:rsidRPr="007B092B" w:rsidRDefault="00ED23A5" w:rsidP="00ED23A5">
      <w:pPr>
        <w:rPr>
          <w:rFonts w:asciiTheme="minorHAnsi" w:hAnsiTheme="minorHAnsi"/>
          <w:b/>
          <w:sz w:val="16"/>
          <w:szCs w:val="16"/>
          <w:lang w:val="be-BY"/>
        </w:rPr>
      </w:pPr>
    </w:p>
    <w:p w:rsidR="00ED23A5" w:rsidRPr="007B092B" w:rsidRDefault="00ED23A5" w:rsidP="001D553A">
      <w:pPr>
        <w:ind w:left="8222"/>
        <w:rPr>
          <w:rFonts w:asciiTheme="minorHAnsi" w:hAnsiTheme="minorHAnsi"/>
          <w:sz w:val="32"/>
          <w:szCs w:val="32"/>
          <w:lang w:val="be-BY"/>
        </w:rPr>
      </w:pPr>
      <w:r w:rsidRPr="007B092B">
        <w:rPr>
          <w:rFonts w:asciiTheme="minorHAnsi" w:hAnsiTheme="minorHAnsi"/>
          <w:sz w:val="32"/>
          <w:szCs w:val="32"/>
          <w:lang w:val="be-BY"/>
        </w:rPr>
        <w:t>Віктар Шніп</w:t>
      </w:r>
    </w:p>
    <w:p w:rsidR="00ED23A5" w:rsidRDefault="00ED23A5" w:rsidP="00ED23A5">
      <w:pPr>
        <w:jc w:val="right"/>
        <w:rPr>
          <w:sz w:val="28"/>
          <w:szCs w:val="28"/>
          <w:lang w:val="be-BY"/>
        </w:rPr>
      </w:pPr>
    </w:p>
    <w:p w:rsidR="00ED23A5" w:rsidRDefault="00ED23A5" w:rsidP="00ED23A5">
      <w:pPr>
        <w:jc w:val="right"/>
        <w:rPr>
          <w:sz w:val="28"/>
          <w:szCs w:val="28"/>
          <w:lang w:val="be-BY"/>
        </w:rPr>
      </w:pPr>
    </w:p>
    <w:p w:rsidR="00ED23A5" w:rsidRDefault="00ED23A5" w:rsidP="00ED23A5">
      <w:pPr>
        <w:jc w:val="right"/>
        <w:rPr>
          <w:sz w:val="28"/>
          <w:szCs w:val="28"/>
          <w:lang w:val="be-BY"/>
        </w:rPr>
      </w:pPr>
    </w:p>
    <w:p w:rsidR="00ED23A5" w:rsidRDefault="00ED23A5" w:rsidP="00ED23A5">
      <w:pPr>
        <w:jc w:val="right"/>
        <w:rPr>
          <w:sz w:val="28"/>
          <w:szCs w:val="28"/>
          <w:lang w:val="be-BY"/>
        </w:rPr>
      </w:pPr>
    </w:p>
    <w:p w:rsidR="002F4EFD" w:rsidRDefault="001D553A" w:rsidP="00ED23A5">
      <w:pPr>
        <w:jc w:val="right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-83820</wp:posOffset>
            </wp:positionV>
            <wp:extent cx="7072979" cy="10077450"/>
            <wp:effectExtent l="19050" t="0" r="0" b="0"/>
            <wp:wrapNone/>
            <wp:docPr id="67" name="Рисунок 12" descr="http://www.babaimage.com/images/free-powerpoint-backgrounds-birthday-frame-pn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6" name="Picture 2" descr="http://www.babaimage.com/images/free-powerpoint-backgrounds-birthday-frame-pn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979" cy="1007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553A" w:rsidRDefault="001D553A" w:rsidP="00ED23A5">
      <w:pPr>
        <w:jc w:val="center"/>
        <w:rPr>
          <w:rFonts w:asciiTheme="majorHAnsi" w:hAnsiTheme="majorHAnsi"/>
          <w:b/>
          <w:sz w:val="32"/>
          <w:szCs w:val="32"/>
          <w:lang w:val="be-BY"/>
        </w:rPr>
      </w:pPr>
    </w:p>
    <w:p w:rsidR="00ED23A5" w:rsidRPr="007B092B" w:rsidRDefault="00ED23A5" w:rsidP="00ED23A5">
      <w:pPr>
        <w:jc w:val="center"/>
        <w:rPr>
          <w:rFonts w:asciiTheme="majorHAnsi" w:hAnsiTheme="majorHAnsi"/>
          <w:b/>
          <w:sz w:val="32"/>
          <w:szCs w:val="32"/>
          <w:lang w:val="be-BY"/>
        </w:rPr>
      </w:pPr>
      <w:r w:rsidRPr="007B092B">
        <w:rPr>
          <w:rFonts w:asciiTheme="majorHAnsi" w:hAnsiTheme="majorHAnsi"/>
          <w:b/>
          <w:sz w:val="32"/>
          <w:szCs w:val="32"/>
          <w:lang w:val="be-BY"/>
        </w:rPr>
        <w:t>"Наўчыўся я слоў беларускіх ад маці..."</w:t>
      </w:r>
    </w:p>
    <w:p w:rsidR="00ED23A5" w:rsidRPr="007B092B" w:rsidRDefault="00ED23A5" w:rsidP="00ED23A5">
      <w:pPr>
        <w:jc w:val="center"/>
        <w:rPr>
          <w:rFonts w:asciiTheme="majorHAnsi" w:hAnsiTheme="majorHAnsi"/>
          <w:i/>
          <w:sz w:val="32"/>
          <w:szCs w:val="32"/>
          <w:lang w:val="be-BY"/>
        </w:rPr>
      </w:pPr>
      <w:r w:rsidRPr="007B092B">
        <w:rPr>
          <w:rFonts w:asciiTheme="majorHAnsi" w:hAnsiTheme="majorHAnsi"/>
          <w:i/>
          <w:sz w:val="32"/>
          <w:szCs w:val="32"/>
          <w:lang w:val="be-BY"/>
        </w:rPr>
        <w:t>Янка Купала. Мая навука</w:t>
      </w:r>
    </w:p>
    <w:p w:rsidR="009D1880" w:rsidRPr="007B092B" w:rsidRDefault="009D1880" w:rsidP="00ED23A5">
      <w:pPr>
        <w:jc w:val="center"/>
        <w:rPr>
          <w:rFonts w:asciiTheme="majorHAnsi" w:hAnsiTheme="majorHAnsi"/>
          <w:i/>
          <w:sz w:val="28"/>
          <w:szCs w:val="28"/>
          <w:lang w:val="be-BY"/>
        </w:rPr>
      </w:pPr>
    </w:p>
    <w:p w:rsidR="009D1880" w:rsidRPr="00255281" w:rsidRDefault="001D553A" w:rsidP="00ED23A5">
      <w:pPr>
        <w:jc w:val="center"/>
        <w:rPr>
          <w:rFonts w:asciiTheme="minorHAnsi" w:hAnsiTheme="minorHAnsi"/>
          <w:i/>
          <w:sz w:val="28"/>
          <w:szCs w:val="28"/>
          <w:lang w:val="be-BY"/>
        </w:rPr>
      </w:pPr>
      <w:r>
        <w:rPr>
          <w:rFonts w:asciiTheme="minorHAnsi" w:hAnsiTheme="minorHAnsi"/>
          <w:i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411480</wp:posOffset>
            </wp:positionH>
            <wp:positionV relativeFrom="paragraph">
              <wp:posOffset>169545</wp:posOffset>
            </wp:positionV>
            <wp:extent cx="2371725" cy="2809875"/>
            <wp:effectExtent l="19050" t="0" r="9525" b="0"/>
            <wp:wrapNone/>
            <wp:docPr id="16" name="Рисунок 1" descr="http://www.dkmf.by/store/150_b655a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kmf.by/store/150_b655a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7EFB" w:rsidRDefault="001B7EFB" w:rsidP="001D553A">
      <w:pPr>
        <w:spacing w:after="120"/>
        <w:ind w:left="4678" w:right="567"/>
        <w:jc w:val="both"/>
        <w:rPr>
          <w:rFonts w:asciiTheme="minorHAnsi" w:hAnsiTheme="minorHAnsi"/>
          <w:b/>
          <w:i/>
          <w:sz w:val="28"/>
          <w:szCs w:val="28"/>
          <w:lang w:val="be-BY"/>
        </w:rPr>
      </w:pPr>
    </w:p>
    <w:p w:rsidR="009D1880" w:rsidRPr="00255281" w:rsidRDefault="009D1880" w:rsidP="001D553A">
      <w:pPr>
        <w:spacing w:after="120"/>
        <w:ind w:left="4678" w:right="567"/>
        <w:jc w:val="both"/>
        <w:rPr>
          <w:rFonts w:asciiTheme="minorHAnsi" w:hAnsiTheme="minorHAnsi"/>
          <w:sz w:val="28"/>
          <w:szCs w:val="28"/>
          <w:lang w:val="be-BY"/>
        </w:rPr>
      </w:pPr>
      <w:r w:rsidRPr="00255281">
        <w:rPr>
          <w:rFonts w:asciiTheme="minorHAnsi" w:hAnsiTheme="minorHAnsi"/>
          <w:b/>
          <w:i/>
          <w:sz w:val="28"/>
          <w:szCs w:val="28"/>
          <w:lang w:val="be-BY"/>
        </w:rPr>
        <w:t>Янка Купала (Іван Дамінікавіч Луцэвіч)</w:t>
      </w:r>
      <w:r w:rsidRPr="00255281">
        <w:rPr>
          <w:rFonts w:asciiTheme="minorHAnsi" w:hAnsiTheme="minorHAnsi"/>
          <w:sz w:val="28"/>
          <w:szCs w:val="28"/>
          <w:lang w:val="be-BY"/>
        </w:rPr>
        <w:t xml:space="preserve"> нарадзіўся ў ноч на Купалу 7 ліпеня 1882 года ў сям’і абяднелых шляхцічаў Дамініка Ануфрыевіча Луцэвіча і Бянігны Іванаўны Валасевіч у фальварку Вязынка. </w:t>
      </w:r>
    </w:p>
    <w:p w:rsidR="009D1880" w:rsidRPr="00255281" w:rsidRDefault="009D1880" w:rsidP="001D553A">
      <w:pPr>
        <w:ind w:left="4678" w:right="566"/>
        <w:jc w:val="both"/>
        <w:rPr>
          <w:rFonts w:asciiTheme="minorHAnsi" w:hAnsiTheme="minorHAnsi"/>
          <w:sz w:val="28"/>
          <w:szCs w:val="28"/>
          <w:lang w:val="be-BY"/>
        </w:rPr>
      </w:pPr>
      <w:r w:rsidRPr="00255281">
        <w:rPr>
          <w:rFonts w:asciiTheme="minorHAnsi" w:hAnsiTheme="minorHAnsi"/>
          <w:sz w:val="28"/>
          <w:szCs w:val="28"/>
        </w:rPr>
        <w:t xml:space="preserve">У 1898 г. скончыў Беларуцкую </w:t>
      </w:r>
      <w:proofErr w:type="gramStart"/>
      <w:r w:rsidRPr="00255281">
        <w:rPr>
          <w:rFonts w:asciiTheme="minorHAnsi" w:hAnsiTheme="minorHAnsi"/>
          <w:sz w:val="28"/>
          <w:szCs w:val="28"/>
        </w:rPr>
        <w:t>народную</w:t>
      </w:r>
      <w:proofErr w:type="gramEnd"/>
      <w:r w:rsidRPr="00255281">
        <w:rPr>
          <w:rFonts w:asciiTheme="minorHAnsi" w:hAnsiTheme="minorHAnsi"/>
          <w:sz w:val="28"/>
          <w:szCs w:val="28"/>
        </w:rPr>
        <w:t xml:space="preserve"> навучальню. </w:t>
      </w:r>
    </w:p>
    <w:p w:rsidR="009D1880" w:rsidRPr="00255281" w:rsidRDefault="009D1880" w:rsidP="001D553A">
      <w:pPr>
        <w:ind w:left="4678" w:right="566"/>
        <w:jc w:val="both"/>
        <w:rPr>
          <w:rFonts w:asciiTheme="minorHAnsi" w:hAnsiTheme="minorHAnsi"/>
          <w:sz w:val="28"/>
          <w:szCs w:val="28"/>
          <w:lang w:val="be-BY"/>
        </w:rPr>
      </w:pPr>
    </w:p>
    <w:p w:rsidR="009D1880" w:rsidRPr="00255281" w:rsidRDefault="009D1880" w:rsidP="009D1880">
      <w:pPr>
        <w:jc w:val="both"/>
        <w:rPr>
          <w:rFonts w:asciiTheme="minorHAnsi" w:hAnsiTheme="minorHAnsi"/>
          <w:sz w:val="28"/>
          <w:szCs w:val="28"/>
          <w:lang w:val="be-BY"/>
        </w:rPr>
      </w:pPr>
    </w:p>
    <w:p w:rsidR="009D1880" w:rsidRPr="00255281" w:rsidRDefault="009D1880" w:rsidP="009D1880">
      <w:pPr>
        <w:jc w:val="both"/>
        <w:rPr>
          <w:rFonts w:asciiTheme="minorHAnsi" w:hAnsiTheme="minorHAnsi"/>
          <w:sz w:val="28"/>
          <w:szCs w:val="28"/>
          <w:lang w:val="be-BY"/>
        </w:rPr>
      </w:pPr>
    </w:p>
    <w:p w:rsidR="009D1880" w:rsidRDefault="009D1880" w:rsidP="009D1880">
      <w:pPr>
        <w:jc w:val="both"/>
        <w:rPr>
          <w:sz w:val="28"/>
          <w:szCs w:val="28"/>
          <w:lang w:val="be-BY"/>
        </w:rPr>
      </w:pPr>
    </w:p>
    <w:p w:rsidR="009D1880" w:rsidRDefault="009D1880" w:rsidP="009D1880">
      <w:pPr>
        <w:jc w:val="both"/>
        <w:rPr>
          <w:sz w:val="28"/>
          <w:szCs w:val="28"/>
          <w:lang w:val="be-BY"/>
        </w:rPr>
      </w:pPr>
    </w:p>
    <w:p w:rsidR="009D1880" w:rsidRPr="00255281" w:rsidRDefault="001D553A" w:rsidP="001B7EFB">
      <w:pPr>
        <w:ind w:left="284" w:right="282"/>
        <w:jc w:val="both"/>
        <w:rPr>
          <w:rFonts w:asciiTheme="minorHAnsi" w:hAnsiTheme="minorHAnsi"/>
          <w:sz w:val="28"/>
          <w:szCs w:val="28"/>
          <w:lang w:val="be-BY"/>
        </w:rPr>
      </w:pPr>
      <w:r w:rsidRPr="00255281">
        <w:rPr>
          <w:rFonts w:asciiTheme="minorHAnsi" w:hAnsiTheme="minorHAnsi"/>
          <w:sz w:val="28"/>
          <w:szCs w:val="28"/>
        </w:rPr>
        <w:t xml:space="preserve">Пасля смерці бацькі (1902 г.) год працаваў на гаспадарцы, потым – хатнім настаўнікам, </w:t>
      </w:r>
      <w:proofErr w:type="gramStart"/>
      <w:r w:rsidRPr="00255281">
        <w:rPr>
          <w:rFonts w:asciiTheme="minorHAnsi" w:hAnsiTheme="minorHAnsi"/>
          <w:sz w:val="28"/>
          <w:szCs w:val="28"/>
        </w:rPr>
        <w:t>п</w:t>
      </w:r>
      <w:proofErr w:type="gramEnd"/>
      <w:r w:rsidRPr="00255281">
        <w:rPr>
          <w:rFonts w:asciiTheme="minorHAnsi" w:hAnsiTheme="minorHAnsi"/>
          <w:sz w:val="28"/>
          <w:szCs w:val="28"/>
        </w:rPr>
        <w:t>ісарам у судовага следчага ў Радашковічах (1903 г.)</w:t>
      </w:r>
      <w:r w:rsidR="001B7EFB">
        <w:rPr>
          <w:rFonts w:asciiTheme="minorHAnsi" w:hAnsiTheme="minorHAnsi"/>
          <w:sz w:val="28"/>
          <w:szCs w:val="28"/>
          <w:lang w:val="be-BY"/>
        </w:rPr>
        <w:t xml:space="preserve"> </w:t>
      </w:r>
      <w:r w:rsidR="009D1880" w:rsidRPr="001D553A">
        <w:rPr>
          <w:rFonts w:asciiTheme="minorHAnsi" w:hAnsiTheme="minorHAnsi"/>
          <w:sz w:val="28"/>
          <w:szCs w:val="28"/>
          <w:lang w:val="be-BY"/>
        </w:rPr>
        <w:t xml:space="preserve">У 1904 г. Я. Купала працаваў малодшым прыказчыкам у памешчыка ў Сенненскім павеце Магілеўскай губерні, практыкантам і памочнікам вінакура ў маёнтку Сёмкава пад Мінскам, на бровары ў Яхімоўшчыне на Маладзечыншчыне, у маёнтку Дольны Сноў Наваградскага павета (1905–1908 гг.) </w:t>
      </w:r>
    </w:p>
    <w:p w:rsidR="009D1880" w:rsidRPr="00255281" w:rsidRDefault="001B7EFB" w:rsidP="001D553A">
      <w:pPr>
        <w:ind w:right="7653"/>
        <w:jc w:val="both"/>
        <w:rPr>
          <w:rFonts w:asciiTheme="minorHAnsi" w:hAnsiTheme="minorHAnsi"/>
          <w:i/>
          <w:sz w:val="28"/>
          <w:szCs w:val="28"/>
          <w:lang w:val="be-BY"/>
        </w:rPr>
      </w:pPr>
      <w:r>
        <w:rPr>
          <w:rFonts w:asciiTheme="minorHAnsi" w:hAnsiTheme="minorHAnsi"/>
          <w:i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897255</wp:posOffset>
            </wp:positionH>
            <wp:positionV relativeFrom="paragraph">
              <wp:posOffset>153035</wp:posOffset>
            </wp:positionV>
            <wp:extent cx="5133975" cy="3838575"/>
            <wp:effectExtent l="19050" t="0" r="9525" b="0"/>
            <wp:wrapNone/>
            <wp:docPr id="1" name="Рисунок 7" descr="C:\Documents and Settings\Администратор\Мои документы\купала и колас\родители янки купа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Мои документы\купала и колас\родители янки купал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1880" w:rsidRDefault="009D1880" w:rsidP="001D553A">
      <w:pPr>
        <w:ind w:right="7653"/>
        <w:jc w:val="both"/>
        <w:rPr>
          <w:i/>
          <w:sz w:val="28"/>
          <w:szCs w:val="28"/>
          <w:lang w:val="be-BY"/>
        </w:rPr>
      </w:pPr>
    </w:p>
    <w:p w:rsidR="009D1880" w:rsidRDefault="009D1880" w:rsidP="001D553A">
      <w:pPr>
        <w:ind w:right="7653"/>
        <w:jc w:val="center"/>
        <w:rPr>
          <w:i/>
          <w:sz w:val="28"/>
          <w:szCs w:val="28"/>
          <w:lang w:val="be-BY"/>
        </w:rPr>
      </w:pPr>
    </w:p>
    <w:p w:rsidR="009D1880" w:rsidRDefault="009D1880" w:rsidP="00ED23A5">
      <w:pPr>
        <w:jc w:val="center"/>
        <w:rPr>
          <w:i/>
          <w:sz w:val="28"/>
          <w:szCs w:val="28"/>
          <w:lang w:val="be-BY"/>
        </w:rPr>
      </w:pPr>
    </w:p>
    <w:p w:rsidR="001B7EFB" w:rsidRDefault="001B7EFB" w:rsidP="00ED23A5">
      <w:pPr>
        <w:jc w:val="center"/>
        <w:rPr>
          <w:i/>
          <w:sz w:val="28"/>
          <w:szCs w:val="28"/>
          <w:lang w:val="be-BY"/>
        </w:rPr>
      </w:pPr>
    </w:p>
    <w:p w:rsidR="001B7EFB" w:rsidRDefault="001B7EFB" w:rsidP="00ED23A5">
      <w:pPr>
        <w:jc w:val="center"/>
        <w:rPr>
          <w:i/>
          <w:sz w:val="28"/>
          <w:szCs w:val="28"/>
          <w:lang w:val="be-BY"/>
        </w:rPr>
      </w:pPr>
    </w:p>
    <w:p w:rsidR="001B7EFB" w:rsidRDefault="001B7EFB" w:rsidP="00ED23A5">
      <w:pPr>
        <w:jc w:val="center"/>
        <w:rPr>
          <w:i/>
          <w:sz w:val="28"/>
          <w:szCs w:val="28"/>
          <w:lang w:val="be-BY"/>
        </w:rPr>
      </w:pPr>
    </w:p>
    <w:p w:rsidR="001B7EFB" w:rsidRDefault="001B7EFB" w:rsidP="00ED23A5">
      <w:pPr>
        <w:jc w:val="center"/>
        <w:rPr>
          <w:i/>
          <w:sz w:val="28"/>
          <w:szCs w:val="28"/>
          <w:lang w:val="be-BY"/>
        </w:rPr>
      </w:pPr>
    </w:p>
    <w:p w:rsidR="001B7EFB" w:rsidRDefault="001B7EFB" w:rsidP="00ED23A5">
      <w:pPr>
        <w:jc w:val="center"/>
        <w:rPr>
          <w:i/>
          <w:sz w:val="28"/>
          <w:szCs w:val="28"/>
          <w:lang w:val="be-BY"/>
        </w:rPr>
      </w:pPr>
    </w:p>
    <w:p w:rsidR="001B7EFB" w:rsidRDefault="001B7EFB" w:rsidP="00ED23A5">
      <w:pPr>
        <w:jc w:val="center"/>
        <w:rPr>
          <w:i/>
          <w:sz w:val="28"/>
          <w:szCs w:val="28"/>
          <w:lang w:val="be-BY"/>
        </w:rPr>
      </w:pPr>
    </w:p>
    <w:p w:rsidR="001B7EFB" w:rsidRDefault="001B7EFB" w:rsidP="00ED23A5">
      <w:pPr>
        <w:jc w:val="center"/>
        <w:rPr>
          <w:i/>
          <w:sz w:val="28"/>
          <w:szCs w:val="28"/>
          <w:lang w:val="be-BY"/>
        </w:rPr>
      </w:pPr>
    </w:p>
    <w:p w:rsidR="001B7EFB" w:rsidRDefault="001B7EFB" w:rsidP="00ED23A5">
      <w:pPr>
        <w:jc w:val="center"/>
        <w:rPr>
          <w:i/>
          <w:sz w:val="28"/>
          <w:szCs w:val="28"/>
          <w:lang w:val="be-BY"/>
        </w:rPr>
      </w:pPr>
    </w:p>
    <w:p w:rsidR="001B7EFB" w:rsidRDefault="001B7EFB" w:rsidP="00ED23A5">
      <w:pPr>
        <w:jc w:val="center"/>
        <w:rPr>
          <w:i/>
          <w:sz w:val="28"/>
          <w:szCs w:val="28"/>
          <w:lang w:val="be-BY"/>
        </w:rPr>
      </w:pPr>
    </w:p>
    <w:p w:rsidR="001B7EFB" w:rsidRDefault="001B7EFB" w:rsidP="00ED23A5">
      <w:pPr>
        <w:jc w:val="center"/>
        <w:rPr>
          <w:i/>
          <w:sz w:val="28"/>
          <w:szCs w:val="28"/>
          <w:lang w:val="be-BY"/>
        </w:rPr>
      </w:pPr>
    </w:p>
    <w:p w:rsidR="001B7EFB" w:rsidRDefault="001B7EFB" w:rsidP="00ED23A5">
      <w:pPr>
        <w:jc w:val="center"/>
        <w:rPr>
          <w:i/>
          <w:sz w:val="28"/>
          <w:szCs w:val="28"/>
          <w:lang w:val="be-BY"/>
        </w:rPr>
      </w:pPr>
    </w:p>
    <w:p w:rsidR="001B7EFB" w:rsidRDefault="001B7EFB" w:rsidP="00ED23A5">
      <w:pPr>
        <w:jc w:val="center"/>
        <w:rPr>
          <w:i/>
          <w:sz w:val="28"/>
          <w:szCs w:val="28"/>
          <w:lang w:val="be-BY"/>
        </w:rPr>
      </w:pPr>
    </w:p>
    <w:p w:rsidR="001B7EFB" w:rsidRDefault="001B7EFB" w:rsidP="00ED23A5">
      <w:pPr>
        <w:jc w:val="center"/>
        <w:rPr>
          <w:i/>
          <w:sz w:val="28"/>
          <w:szCs w:val="28"/>
          <w:lang w:val="be-BY"/>
        </w:rPr>
      </w:pPr>
    </w:p>
    <w:p w:rsidR="001B7EFB" w:rsidRDefault="001B7EFB" w:rsidP="00ED23A5">
      <w:pPr>
        <w:jc w:val="center"/>
        <w:rPr>
          <w:i/>
          <w:sz w:val="28"/>
          <w:szCs w:val="28"/>
          <w:lang w:val="be-BY"/>
        </w:rPr>
      </w:pPr>
    </w:p>
    <w:p w:rsidR="001B7EFB" w:rsidRDefault="001B7EFB" w:rsidP="00ED23A5">
      <w:pPr>
        <w:jc w:val="center"/>
        <w:rPr>
          <w:i/>
          <w:sz w:val="28"/>
          <w:szCs w:val="28"/>
          <w:lang w:val="be-BY"/>
        </w:rPr>
      </w:pPr>
    </w:p>
    <w:p w:rsidR="001B7EFB" w:rsidRDefault="001B7EFB" w:rsidP="00ED23A5">
      <w:pPr>
        <w:jc w:val="center"/>
        <w:rPr>
          <w:i/>
          <w:sz w:val="28"/>
          <w:szCs w:val="28"/>
          <w:lang w:val="be-BY"/>
        </w:rPr>
      </w:pPr>
    </w:p>
    <w:p w:rsidR="001B7EFB" w:rsidRDefault="001B7EFB" w:rsidP="00ED23A5">
      <w:pPr>
        <w:jc w:val="center"/>
        <w:rPr>
          <w:i/>
          <w:sz w:val="28"/>
          <w:szCs w:val="28"/>
          <w:lang w:val="be-BY"/>
        </w:rPr>
      </w:pPr>
    </w:p>
    <w:p w:rsidR="009D1880" w:rsidRDefault="001B7EFB" w:rsidP="00ED23A5">
      <w:pPr>
        <w:jc w:val="center"/>
        <w:rPr>
          <w:i/>
          <w:sz w:val="28"/>
          <w:szCs w:val="28"/>
          <w:lang w:val="be-BY"/>
        </w:rPr>
      </w:pPr>
      <w:r>
        <w:rPr>
          <w:i/>
          <w:noProof/>
          <w:sz w:val="28"/>
          <w:szCs w:val="28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-83820</wp:posOffset>
            </wp:positionV>
            <wp:extent cx="7048500" cy="10229850"/>
            <wp:effectExtent l="19050" t="0" r="0" b="0"/>
            <wp:wrapNone/>
            <wp:docPr id="68" name="Рисунок 12" descr="http://www.babaimage.com/images/free-powerpoint-backgrounds-birthday-frame-pn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6" name="Picture 2" descr="http://www.babaimage.com/images/free-powerpoint-backgrounds-birthday-frame-pn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22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1880" w:rsidRDefault="009D1880" w:rsidP="00ED23A5">
      <w:pPr>
        <w:jc w:val="center"/>
        <w:rPr>
          <w:i/>
          <w:sz w:val="28"/>
          <w:szCs w:val="28"/>
          <w:lang w:val="be-BY"/>
        </w:rPr>
      </w:pPr>
    </w:p>
    <w:p w:rsidR="009D1880" w:rsidRPr="00255281" w:rsidRDefault="001B7EFB" w:rsidP="001B7EFB">
      <w:pPr>
        <w:ind w:left="426" w:right="424"/>
        <w:jc w:val="both"/>
        <w:rPr>
          <w:rFonts w:asciiTheme="minorHAnsi" w:hAnsiTheme="minorHAnsi"/>
          <w:noProof/>
          <w:sz w:val="28"/>
          <w:szCs w:val="28"/>
          <w:lang w:val="be-BY"/>
        </w:rPr>
      </w:pPr>
      <w:r>
        <w:rPr>
          <w:rFonts w:asciiTheme="minorHAnsi" w:hAnsiTheme="minorHAnsi"/>
          <w:b/>
          <w:i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4545330</wp:posOffset>
            </wp:positionH>
            <wp:positionV relativeFrom="paragraph">
              <wp:posOffset>726440</wp:posOffset>
            </wp:positionV>
            <wp:extent cx="1990725" cy="2419350"/>
            <wp:effectExtent l="19050" t="0" r="9525" b="0"/>
            <wp:wrapNone/>
            <wp:docPr id="21" name="Рисунок 8" descr="C:\Documents and Settings\Администратор\Мои документы\купала и колас\kola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Мои документы\купала и колас\kolas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1880" w:rsidRPr="00255281">
        <w:rPr>
          <w:rFonts w:asciiTheme="minorHAnsi" w:hAnsiTheme="minorHAnsi"/>
          <w:b/>
          <w:i/>
          <w:sz w:val="28"/>
          <w:szCs w:val="28"/>
          <w:lang w:val="be-BY"/>
        </w:rPr>
        <w:t>Якуб Колас (Канстанцін Міхайлавіч Міцкевіч)</w:t>
      </w:r>
      <w:r w:rsidR="009D1880" w:rsidRPr="00255281">
        <w:rPr>
          <w:rFonts w:asciiTheme="minorHAnsi" w:hAnsiTheme="minorHAnsi"/>
          <w:sz w:val="28"/>
          <w:szCs w:val="28"/>
          <w:lang w:val="be-BY"/>
        </w:rPr>
        <w:t xml:space="preserve"> нарадзіўся 3 лістапада 1882 г. у засценку Акінчыцы недалёка ад Стоўбцаў у сям’і лясніка Міхала Казіміравіча Міцкевіча (захавалася спражка з адбіткам герба князёў Радзівілаў ад папругі </w:t>
      </w:r>
      <w:r>
        <w:rPr>
          <w:rFonts w:asciiTheme="minorHAnsi" w:hAnsiTheme="minorHAnsi"/>
          <w:sz w:val="28"/>
          <w:szCs w:val="28"/>
          <w:lang w:val="be-BY"/>
        </w:rPr>
        <w:t xml:space="preserve">           </w:t>
      </w:r>
      <w:r w:rsidR="009D1880" w:rsidRPr="00255281">
        <w:rPr>
          <w:rFonts w:asciiTheme="minorHAnsi" w:hAnsiTheme="minorHAnsi"/>
          <w:sz w:val="28"/>
          <w:szCs w:val="28"/>
          <w:lang w:val="be-BY"/>
        </w:rPr>
        <w:t>М. К. Міцкевіча) і Лёсік Ганны Юр'еўны.</w:t>
      </w:r>
      <w:r w:rsidR="009D1880" w:rsidRPr="00255281">
        <w:rPr>
          <w:rFonts w:asciiTheme="minorHAnsi" w:hAnsiTheme="minorHAnsi"/>
          <w:noProof/>
          <w:sz w:val="28"/>
          <w:szCs w:val="28"/>
          <w:lang w:val="be-BY"/>
        </w:rPr>
        <w:t xml:space="preserve"> </w:t>
      </w:r>
    </w:p>
    <w:p w:rsidR="009D1880" w:rsidRPr="00255281" w:rsidRDefault="001B7EFB" w:rsidP="00ED23A5">
      <w:pPr>
        <w:jc w:val="center"/>
        <w:rPr>
          <w:rFonts w:asciiTheme="minorHAnsi" w:hAnsiTheme="minorHAnsi"/>
          <w:i/>
          <w:sz w:val="28"/>
          <w:szCs w:val="28"/>
          <w:lang w:val="be-BY"/>
        </w:rPr>
      </w:pPr>
      <w:r>
        <w:rPr>
          <w:rFonts w:asciiTheme="minorHAnsi" w:hAnsiTheme="minorHAnsi"/>
          <w:i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48895</wp:posOffset>
            </wp:positionV>
            <wp:extent cx="2486025" cy="2847975"/>
            <wp:effectExtent l="19050" t="0" r="9525" b="0"/>
            <wp:wrapNone/>
            <wp:docPr id="18" name="Рисунок 4" descr="http://www.dkmf.by/store/2395_999bd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kmf.by/store/2395_999bd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281" w:rsidRDefault="00255281" w:rsidP="00ED23A5">
      <w:pPr>
        <w:jc w:val="center"/>
        <w:rPr>
          <w:i/>
          <w:sz w:val="28"/>
          <w:szCs w:val="28"/>
          <w:lang w:val="be-BY"/>
        </w:rPr>
      </w:pPr>
    </w:p>
    <w:p w:rsidR="00255281" w:rsidRDefault="00255281" w:rsidP="00ED23A5">
      <w:pPr>
        <w:jc w:val="center"/>
        <w:rPr>
          <w:i/>
          <w:sz w:val="28"/>
          <w:szCs w:val="28"/>
          <w:lang w:val="be-BY"/>
        </w:rPr>
      </w:pPr>
    </w:p>
    <w:p w:rsidR="00255281" w:rsidRDefault="00255281" w:rsidP="00ED23A5">
      <w:pPr>
        <w:jc w:val="center"/>
        <w:rPr>
          <w:i/>
          <w:sz w:val="28"/>
          <w:szCs w:val="28"/>
          <w:lang w:val="be-BY"/>
        </w:rPr>
      </w:pPr>
    </w:p>
    <w:p w:rsidR="00255281" w:rsidRDefault="001B7EFB" w:rsidP="00ED23A5">
      <w:pPr>
        <w:jc w:val="center"/>
        <w:rPr>
          <w:i/>
          <w:sz w:val="28"/>
          <w:szCs w:val="28"/>
          <w:lang w:val="be-BY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2887980</wp:posOffset>
            </wp:positionH>
            <wp:positionV relativeFrom="paragraph">
              <wp:posOffset>75565</wp:posOffset>
            </wp:positionV>
            <wp:extent cx="1787525" cy="2143125"/>
            <wp:effectExtent l="19050" t="0" r="3175" b="0"/>
            <wp:wrapNone/>
            <wp:docPr id="19" name="Рисунок 6" descr="C:\Documents and Settings\Администратор\Мои документы\купала и колас\Ziamlia-volatau-gan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купала и колас\Ziamlia-volatau-gan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281" w:rsidRDefault="00255281" w:rsidP="00ED23A5">
      <w:pPr>
        <w:jc w:val="center"/>
        <w:rPr>
          <w:i/>
          <w:sz w:val="28"/>
          <w:szCs w:val="28"/>
          <w:lang w:val="be-BY"/>
        </w:rPr>
      </w:pPr>
    </w:p>
    <w:p w:rsidR="00255281" w:rsidRDefault="00255281" w:rsidP="00ED23A5">
      <w:pPr>
        <w:jc w:val="center"/>
        <w:rPr>
          <w:i/>
          <w:sz w:val="28"/>
          <w:szCs w:val="28"/>
          <w:lang w:val="be-BY"/>
        </w:rPr>
      </w:pPr>
    </w:p>
    <w:p w:rsidR="00255281" w:rsidRDefault="00255281" w:rsidP="00255281">
      <w:pPr>
        <w:rPr>
          <w:i/>
          <w:sz w:val="28"/>
          <w:szCs w:val="28"/>
          <w:lang w:val="be-BY"/>
        </w:rPr>
      </w:pPr>
    </w:p>
    <w:p w:rsidR="00255281" w:rsidRDefault="00255281" w:rsidP="00255281">
      <w:pPr>
        <w:rPr>
          <w:i/>
          <w:sz w:val="28"/>
          <w:szCs w:val="28"/>
          <w:lang w:val="be-BY"/>
        </w:rPr>
      </w:pPr>
    </w:p>
    <w:p w:rsidR="00255281" w:rsidRDefault="00255281" w:rsidP="00255281">
      <w:pPr>
        <w:rPr>
          <w:i/>
          <w:sz w:val="28"/>
          <w:szCs w:val="28"/>
          <w:lang w:val="be-BY"/>
        </w:rPr>
      </w:pPr>
    </w:p>
    <w:p w:rsidR="00255281" w:rsidRDefault="00255281" w:rsidP="00255281">
      <w:pPr>
        <w:rPr>
          <w:i/>
          <w:sz w:val="28"/>
          <w:szCs w:val="28"/>
          <w:lang w:val="be-BY"/>
        </w:rPr>
      </w:pPr>
    </w:p>
    <w:p w:rsidR="00255281" w:rsidRDefault="00255281" w:rsidP="00255281">
      <w:pPr>
        <w:rPr>
          <w:i/>
          <w:sz w:val="28"/>
          <w:szCs w:val="28"/>
          <w:lang w:val="be-BY"/>
        </w:rPr>
      </w:pPr>
    </w:p>
    <w:p w:rsidR="00255281" w:rsidRDefault="00255281" w:rsidP="00255281">
      <w:pPr>
        <w:rPr>
          <w:i/>
          <w:sz w:val="28"/>
          <w:szCs w:val="28"/>
          <w:lang w:val="be-BY"/>
        </w:rPr>
      </w:pPr>
    </w:p>
    <w:p w:rsidR="00255281" w:rsidRDefault="00255281" w:rsidP="00255281">
      <w:pPr>
        <w:rPr>
          <w:i/>
          <w:sz w:val="28"/>
          <w:szCs w:val="28"/>
          <w:lang w:val="be-BY"/>
        </w:rPr>
      </w:pPr>
    </w:p>
    <w:p w:rsidR="00255281" w:rsidRDefault="00255281" w:rsidP="00255281">
      <w:pPr>
        <w:rPr>
          <w:i/>
          <w:sz w:val="28"/>
          <w:szCs w:val="28"/>
          <w:lang w:val="be-BY"/>
        </w:rPr>
      </w:pPr>
    </w:p>
    <w:p w:rsidR="00255281" w:rsidRPr="00255281" w:rsidRDefault="00255281" w:rsidP="001B7EFB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  <w:lang w:val="be-BY"/>
        </w:rPr>
      </w:pP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1379220</wp:posOffset>
            </wp:positionV>
            <wp:extent cx="2533650" cy="2628900"/>
            <wp:effectExtent l="19050" t="0" r="0" b="0"/>
            <wp:wrapSquare wrapText="right"/>
            <wp:docPr id="40" name="Рисунок 40" descr="http://www.dkmf.by/store/2469_b9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dkmf.by/store/2469_b92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5281">
        <w:rPr>
          <w:rFonts w:asciiTheme="minorHAnsi" w:hAnsiTheme="minorHAnsi"/>
          <w:sz w:val="28"/>
          <w:szCs w:val="28"/>
          <w:lang w:val="be-BY"/>
        </w:rPr>
        <w:t xml:space="preserve">Дзве зімы Кастусь разам са старэйшымі братамі вучыўся дома ў так званага "дарэктара", потым скончыў народнае вучылішча ў Мікалаеўшчыне (1892—1894 гг.) У 1895—1897 гг. Канстанцін Міцкевіч жыў у Альбуці, дапамагаў бацькам па гаспадарцы і адначасова рыхтаваўся да паступлення ў настаўніцкую семінарыю. Вялікі аўтарытэт меў у падлетка родны дзядзька па маці – Антон Лёсік. Менавіта ён пазней стаў прататыпам аднаго з самых каларытных герояў “Новай зямлі” – дзядзькі Антося. </w:t>
      </w:r>
    </w:p>
    <w:p w:rsidR="00255281" w:rsidRDefault="00255281" w:rsidP="001B7EFB">
      <w:pPr>
        <w:spacing w:after="120"/>
        <w:ind w:right="424"/>
        <w:jc w:val="both"/>
        <w:rPr>
          <w:rFonts w:asciiTheme="minorHAnsi" w:hAnsiTheme="minorHAnsi"/>
          <w:sz w:val="28"/>
          <w:szCs w:val="28"/>
          <w:lang w:val="be-BY"/>
        </w:rPr>
      </w:pPr>
      <w:r w:rsidRPr="00255281">
        <w:rPr>
          <w:rFonts w:asciiTheme="minorHAnsi" w:hAnsiTheme="minorHAnsi"/>
          <w:sz w:val="28"/>
          <w:szCs w:val="28"/>
          <w:lang w:val="be-BY"/>
        </w:rPr>
        <w:t>У сваёй аўтаб</w:t>
      </w:r>
      <w:r w:rsidRPr="00255281">
        <w:rPr>
          <w:rFonts w:asciiTheme="minorHAnsi" w:hAnsiTheme="minorHAnsi"/>
          <w:sz w:val="28"/>
          <w:szCs w:val="28"/>
        </w:rPr>
        <w:t>i</w:t>
      </w:r>
      <w:r w:rsidRPr="00255281">
        <w:rPr>
          <w:rFonts w:asciiTheme="minorHAnsi" w:hAnsiTheme="minorHAnsi"/>
          <w:sz w:val="28"/>
          <w:szCs w:val="28"/>
          <w:lang w:val="be-BY"/>
        </w:rPr>
        <w:t>яграф</w:t>
      </w:r>
      <w:r w:rsidRPr="00255281">
        <w:rPr>
          <w:rFonts w:asciiTheme="minorHAnsi" w:hAnsiTheme="minorHAnsi"/>
          <w:sz w:val="28"/>
          <w:szCs w:val="28"/>
        </w:rPr>
        <w:t>i</w:t>
      </w:r>
      <w:r w:rsidRPr="00255281">
        <w:rPr>
          <w:rFonts w:asciiTheme="minorHAnsi" w:hAnsiTheme="minorHAnsi"/>
          <w:sz w:val="28"/>
          <w:szCs w:val="28"/>
          <w:lang w:val="be-BY"/>
        </w:rPr>
        <w:t>і (1926 г.) Якуб Колас расказваў пра тое, што да паступлення ў Нясв</w:t>
      </w:r>
      <w:r w:rsidRPr="00255281">
        <w:rPr>
          <w:rFonts w:asciiTheme="minorHAnsi" w:hAnsiTheme="minorHAnsi"/>
          <w:sz w:val="28"/>
          <w:szCs w:val="28"/>
        </w:rPr>
        <w:t>i</w:t>
      </w:r>
      <w:r w:rsidRPr="00255281">
        <w:rPr>
          <w:rFonts w:asciiTheme="minorHAnsi" w:hAnsiTheme="minorHAnsi"/>
          <w:sz w:val="28"/>
          <w:szCs w:val="28"/>
          <w:lang w:val="be-BY"/>
        </w:rPr>
        <w:t>жскую настаўн</w:t>
      </w:r>
      <w:r w:rsidRPr="00255281">
        <w:rPr>
          <w:rFonts w:asciiTheme="minorHAnsi" w:hAnsiTheme="minorHAnsi"/>
          <w:sz w:val="28"/>
          <w:szCs w:val="28"/>
        </w:rPr>
        <w:t>i</w:t>
      </w:r>
      <w:r w:rsidRPr="00255281">
        <w:rPr>
          <w:rFonts w:asciiTheme="minorHAnsi" w:hAnsiTheme="minorHAnsi"/>
          <w:sz w:val="28"/>
          <w:szCs w:val="28"/>
          <w:lang w:val="be-BY"/>
        </w:rPr>
        <w:t>цкую сем</w:t>
      </w:r>
      <w:r w:rsidRPr="00255281">
        <w:rPr>
          <w:rFonts w:asciiTheme="minorHAnsi" w:hAnsiTheme="minorHAnsi"/>
          <w:sz w:val="28"/>
          <w:szCs w:val="28"/>
        </w:rPr>
        <w:t>i</w:t>
      </w:r>
      <w:r w:rsidRPr="00255281">
        <w:rPr>
          <w:rFonts w:asciiTheme="minorHAnsi" w:hAnsiTheme="minorHAnsi"/>
          <w:sz w:val="28"/>
          <w:szCs w:val="28"/>
          <w:lang w:val="be-BY"/>
        </w:rPr>
        <w:t>нарыю яго падрыхтаваў Антон Лёс</w:t>
      </w:r>
      <w:r w:rsidRPr="00255281">
        <w:rPr>
          <w:rFonts w:asciiTheme="minorHAnsi" w:hAnsiTheme="minorHAnsi"/>
          <w:sz w:val="28"/>
          <w:szCs w:val="28"/>
        </w:rPr>
        <w:t>i</w:t>
      </w:r>
      <w:r w:rsidRPr="00255281">
        <w:rPr>
          <w:rFonts w:asciiTheme="minorHAnsi" w:hAnsiTheme="minorHAnsi"/>
          <w:sz w:val="28"/>
          <w:szCs w:val="28"/>
          <w:lang w:val="be-BY"/>
        </w:rPr>
        <w:t>к</w:t>
      </w:r>
      <w:r>
        <w:rPr>
          <w:rFonts w:asciiTheme="minorHAnsi" w:hAnsiTheme="minorHAnsi"/>
          <w:sz w:val="28"/>
          <w:szCs w:val="28"/>
          <w:lang w:val="be-BY"/>
        </w:rPr>
        <w:t>.</w:t>
      </w:r>
    </w:p>
    <w:p w:rsidR="00255281" w:rsidRPr="00255281" w:rsidRDefault="00255281" w:rsidP="001B7EFB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  <w:lang w:val="be-BY"/>
        </w:rPr>
      </w:pPr>
      <w:r w:rsidRPr="00255281">
        <w:rPr>
          <w:rFonts w:asciiTheme="minorHAnsi" w:hAnsiTheme="minorHAnsi"/>
          <w:sz w:val="28"/>
          <w:szCs w:val="28"/>
          <w:lang w:val="be-BY"/>
        </w:rPr>
        <w:t>Дзядзьку Коласа напаткаў складаны лёс. У 1940-я гг. яго абвясцілі “ворагам” савецкай улады па прычыне таго, што ён з’яўляўся родным братам Язэпа Лёс</w:t>
      </w:r>
      <w:r w:rsidRPr="00255281">
        <w:rPr>
          <w:rFonts w:asciiTheme="minorHAnsi" w:hAnsiTheme="minorHAnsi"/>
          <w:sz w:val="28"/>
          <w:szCs w:val="28"/>
        </w:rPr>
        <w:t>i</w:t>
      </w:r>
      <w:r w:rsidRPr="00255281">
        <w:rPr>
          <w:rFonts w:asciiTheme="minorHAnsi" w:hAnsiTheme="minorHAnsi"/>
          <w:sz w:val="28"/>
          <w:szCs w:val="28"/>
          <w:lang w:val="be-BY"/>
        </w:rPr>
        <w:t>ка, а падчас нямецкай акупацы</w:t>
      </w:r>
      <w:r w:rsidRPr="00255281">
        <w:rPr>
          <w:rFonts w:asciiTheme="minorHAnsi" w:hAnsiTheme="minorHAnsi"/>
          <w:sz w:val="28"/>
          <w:szCs w:val="28"/>
        </w:rPr>
        <w:t>i</w:t>
      </w:r>
      <w:r w:rsidRPr="00255281">
        <w:rPr>
          <w:rFonts w:asciiTheme="minorHAnsi" w:hAnsiTheme="minorHAnsi"/>
          <w:sz w:val="28"/>
          <w:szCs w:val="28"/>
          <w:lang w:val="be-BY"/>
        </w:rPr>
        <w:t xml:space="preserve"> жыў </w:t>
      </w:r>
      <w:r w:rsidRPr="00255281">
        <w:rPr>
          <w:rFonts w:asciiTheme="minorHAnsi" w:hAnsiTheme="minorHAnsi"/>
          <w:sz w:val="28"/>
          <w:szCs w:val="28"/>
        </w:rPr>
        <w:t>i</w:t>
      </w:r>
      <w:r w:rsidRPr="00255281">
        <w:rPr>
          <w:rFonts w:asciiTheme="minorHAnsi" w:hAnsiTheme="minorHAnsi"/>
          <w:sz w:val="28"/>
          <w:szCs w:val="28"/>
          <w:lang w:val="be-BY"/>
        </w:rPr>
        <w:t xml:space="preserve"> працаваў у М</w:t>
      </w:r>
      <w:r w:rsidRPr="00255281">
        <w:rPr>
          <w:rFonts w:asciiTheme="minorHAnsi" w:hAnsiTheme="minorHAnsi"/>
          <w:sz w:val="28"/>
          <w:szCs w:val="28"/>
        </w:rPr>
        <w:t>i</w:t>
      </w:r>
      <w:r w:rsidRPr="00255281">
        <w:rPr>
          <w:rFonts w:asciiTheme="minorHAnsi" w:hAnsiTheme="minorHAnsi"/>
          <w:sz w:val="28"/>
          <w:szCs w:val="28"/>
          <w:lang w:val="be-BY"/>
        </w:rPr>
        <w:t>нску. Ёсць сведчанні, што Я. Колас дапамагаў дзядзьку матэрыяльна, а дзякуючы яго заступн</w:t>
      </w:r>
      <w:r w:rsidRPr="00255281">
        <w:rPr>
          <w:rFonts w:asciiTheme="minorHAnsi" w:hAnsiTheme="minorHAnsi"/>
          <w:sz w:val="28"/>
          <w:szCs w:val="28"/>
        </w:rPr>
        <w:t>i</w:t>
      </w:r>
      <w:r w:rsidRPr="00255281">
        <w:rPr>
          <w:rFonts w:asciiTheme="minorHAnsi" w:hAnsiTheme="minorHAnsi"/>
          <w:sz w:val="28"/>
          <w:szCs w:val="28"/>
          <w:lang w:val="be-BY"/>
        </w:rPr>
        <w:t>цтву, Лёс</w:t>
      </w:r>
      <w:r w:rsidRPr="00255281">
        <w:rPr>
          <w:rFonts w:asciiTheme="minorHAnsi" w:hAnsiTheme="minorHAnsi"/>
          <w:sz w:val="28"/>
          <w:szCs w:val="28"/>
        </w:rPr>
        <w:t>i</w:t>
      </w:r>
      <w:r w:rsidRPr="00255281">
        <w:rPr>
          <w:rFonts w:asciiTheme="minorHAnsi" w:hAnsiTheme="minorHAnsi"/>
          <w:sz w:val="28"/>
          <w:szCs w:val="28"/>
          <w:lang w:val="be-BY"/>
        </w:rPr>
        <w:t>к атрымаў дазвол жыць у роднай М</w:t>
      </w:r>
      <w:r w:rsidRPr="00255281">
        <w:rPr>
          <w:rFonts w:asciiTheme="minorHAnsi" w:hAnsiTheme="minorHAnsi"/>
          <w:sz w:val="28"/>
          <w:szCs w:val="28"/>
        </w:rPr>
        <w:t>i</w:t>
      </w:r>
      <w:r w:rsidRPr="00255281">
        <w:rPr>
          <w:rFonts w:asciiTheme="minorHAnsi" w:hAnsiTheme="minorHAnsi"/>
          <w:sz w:val="28"/>
          <w:szCs w:val="28"/>
          <w:lang w:val="be-BY"/>
        </w:rPr>
        <w:t>калаеўшчыне, дзе займаўся прыватным</w:t>
      </w:r>
      <w:r w:rsidRPr="00255281">
        <w:rPr>
          <w:rFonts w:asciiTheme="minorHAnsi" w:hAnsiTheme="minorHAnsi"/>
          <w:sz w:val="28"/>
          <w:szCs w:val="28"/>
        </w:rPr>
        <w:t>i</w:t>
      </w:r>
      <w:r w:rsidRPr="00255281">
        <w:rPr>
          <w:rFonts w:asciiTheme="minorHAnsi" w:hAnsiTheme="minorHAnsi"/>
          <w:sz w:val="28"/>
          <w:szCs w:val="28"/>
          <w:lang w:val="be-BY"/>
        </w:rPr>
        <w:t xml:space="preserve"> ўрокам</w:t>
      </w:r>
      <w:r w:rsidRPr="00255281">
        <w:rPr>
          <w:rFonts w:asciiTheme="minorHAnsi" w:hAnsiTheme="minorHAnsi"/>
          <w:sz w:val="28"/>
          <w:szCs w:val="28"/>
        </w:rPr>
        <w:t>i</w:t>
      </w:r>
      <w:r w:rsidRPr="00255281">
        <w:rPr>
          <w:rFonts w:asciiTheme="minorHAnsi" w:hAnsiTheme="minorHAnsi"/>
          <w:sz w:val="28"/>
          <w:szCs w:val="28"/>
          <w:lang w:val="be-BY"/>
        </w:rPr>
        <w:t xml:space="preserve">. </w:t>
      </w:r>
    </w:p>
    <w:p w:rsidR="00255281" w:rsidRDefault="00255281" w:rsidP="001B7EFB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  <w:lang w:val="be-BY"/>
        </w:rPr>
      </w:pPr>
      <w:r w:rsidRPr="00255281">
        <w:rPr>
          <w:rFonts w:asciiTheme="minorHAnsi" w:hAnsiTheme="minorHAnsi"/>
          <w:sz w:val="28"/>
          <w:szCs w:val="28"/>
        </w:rPr>
        <w:t xml:space="preserve">У 1898 г. Кастанцін Міцкевіч паступіў у Нясвіжскую Настаўніцкую Семінарыю, якую скончыў у 1902 г. </w:t>
      </w:r>
    </w:p>
    <w:p w:rsidR="00B046AF" w:rsidRDefault="00255281" w:rsidP="001B7EFB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  <w:lang w:val="be-BY"/>
        </w:rPr>
      </w:pPr>
      <w:r w:rsidRPr="00255281">
        <w:rPr>
          <w:rFonts w:asciiTheme="minorHAnsi" w:hAnsiTheme="minorHAnsi"/>
          <w:sz w:val="28"/>
          <w:szCs w:val="28"/>
          <w:lang w:val="be-BY"/>
        </w:rPr>
        <w:t xml:space="preserve">Пасля заканчэння семінарыі ў 1902—1905 гг. малады настаўнік працаваў на Палессі ў вёсках Люсіна, Пінкавічы. </w:t>
      </w:r>
      <w:r w:rsidRPr="00B046AF">
        <w:rPr>
          <w:rFonts w:asciiTheme="minorHAnsi" w:hAnsiTheme="minorHAnsi"/>
          <w:sz w:val="28"/>
          <w:szCs w:val="28"/>
          <w:lang w:val="be-BY"/>
        </w:rPr>
        <w:t xml:space="preserve">У гэты ж час ён пазнаёміўся з нелегальнай </w:t>
      </w:r>
    </w:p>
    <w:p w:rsidR="00B046AF" w:rsidRDefault="00B046AF" w:rsidP="001B7EFB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  <w:lang w:val="be-BY"/>
        </w:rPr>
      </w:pPr>
      <w:r>
        <w:rPr>
          <w:rFonts w:asciiTheme="minorHAnsi" w:hAnsi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-83820</wp:posOffset>
            </wp:positionV>
            <wp:extent cx="7048500" cy="10229850"/>
            <wp:effectExtent l="19050" t="0" r="0" b="0"/>
            <wp:wrapNone/>
            <wp:docPr id="69" name="Рисунок 12" descr="http://www.babaimage.com/images/free-powerpoint-backgrounds-birthday-frame-pn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6" name="Picture 2" descr="http://www.babaimage.com/images/free-powerpoint-backgrounds-birthday-frame-pn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22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46AF" w:rsidRDefault="00255281" w:rsidP="001B7EFB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  <w:lang w:val="be-BY"/>
        </w:rPr>
      </w:pPr>
      <w:r w:rsidRPr="00B046AF">
        <w:rPr>
          <w:rFonts w:asciiTheme="minorHAnsi" w:hAnsiTheme="minorHAnsi"/>
          <w:sz w:val="28"/>
          <w:szCs w:val="28"/>
          <w:lang w:val="be-BY"/>
        </w:rPr>
        <w:t xml:space="preserve">рэвалюцыйнай літаратурай. </w:t>
      </w:r>
    </w:p>
    <w:p w:rsidR="00255281" w:rsidRDefault="00255281" w:rsidP="001B7EFB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  <w:lang w:val="be-BY"/>
        </w:rPr>
      </w:pPr>
      <w:r w:rsidRPr="00B046AF">
        <w:rPr>
          <w:rFonts w:asciiTheme="minorHAnsi" w:hAnsiTheme="minorHAnsi"/>
          <w:sz w:val="28"/>
          <w:szCs w:val="28"/>
          <w:lang w:val="be-BY"/>
        </w:rPr>
        <w:t xml:space="preserve">Так, у лістападзе 1905 г. ён склаў петыцыю жыхароў Пінкавіч да памешчыка Скірмунта з патрабаваннем забяспечыць права сялян на карыстанне азёрамі і ўчасткам зямлі для пашы. </w:t>
      </w:r>
    </w:p>
    <w:p w:rsidR="00255281" w:rsidRDefault="00255281" w:rsidP="001B7EFB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  <w:lang w:val="be-BY"/>
        </w:rPr>
      </w:pPr>
      <w:r w:rsidRPr="00255281">
        <w:rPr>
          <w:rFonts w:asciiTheme="minorHAnsi" w:hAnsiTheme="minorHAnsi"/>
          <w:sz w:val="28"/>
          <w:szCs w:val="28"/>
        </w:rPr>
        <w:t xml:space="preserve">У студзені 1906 г. у парадку пакарання за грамадскую дзейнасць К. Міцкевіча перавялі ў Верхменскае народнае вучылішча. </w:t>
      </w:r>
    </w:p>
    <w:p w:rsidR="00255281" w:rsidRPr="00B046AF" w:rsidRDefault="00255281" w:rsidP="001B7EFB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  <w:lang w:val="be-BY"/>
        </w:rPr>
      </w:pPr>
      <w:r w:rsidRPr="00255281">
        <w:rPr>
          <w:rFonts w:asciiTheme="minorHAnsi" w:hAnsiTheme="minorHAnsi"/>
          <w:sz w:val="28"/>
          <w:szCs w:val="28"/>
          <w:lang w:val="be-BY"/>
        </w:rPr>
        <w:t xml:space="preserve">У ліпені 1906 г. ён прыняў актыўны ўдзел у нелегальным настаўніцкім з'ездзе, які адбыўся ў вёсцы Мікалаеўшчына. </w:t>
      </w:r>
      <w:r w:rsidRPr="00B046AF">
        <w:rPr>
          <w:rFonts w:asciiTheme="minorHAnsi" w:hAnsiTheme="minorHAnsi"/>
          <w:sz w:val="28"/>
          <w:szCs w:val="28"/>
          <w:lang w:val="be-BY"/>
        </w:rPr>
        <w:t xml:space="preserve">На гэтым сходзе было пастаўлена пытанне аб неабходнасці рэарганізацыі народнай асветы на аснове дэмакратыі і дэцэнтралізацыі. З'езд разагнала паліцыя, К. Міцкевіч у ліку іншых быў пазбаўлены права працаваць настаўнікам. </w:t>
      </w:r>
    </w:p>
    <w:p w:rsidR="001B7EFB" w:rsidRDefault="001B7EFB" w:rsidP="007B092B">
      <w:pPr>
        <w:jc w:val="center"/>
        <w:rPr>
          <w:rFonts w:asciiTheme="majorHAnsi" w:hAnsiTheme="majorHAnsi"/>
          <w:b/>
          <w:sz w:val="32"/>
          <w:szCs w:val="32"/>
          <w:lang w:val="be-BY"/>
        </w:rPr>
      </w:pPr>
    </w:p>
    <w:p w:rsidR="007B092B" w:rsidRPr="007B092B" w:rsidRDefault="007B092B" w:rsidP="007B092B">
      <w:pPr>
        <w:jc w:val="center"/>
        <w:rPr>
          <w:rFonts w:asciiTheme="majorHAnsi" w:hAnsiTheme="majorHAnsi"/>
          <w:b/>
          <w:sz w:val="32"/>
          <w:szCs w:val="32"/>
        </w:rPr>
      </w:pPr>
      <w:r w:rsidRPr="007B092B">
        <w:rPr>
          <w:rFonts w:asciiTheme="majorHAnsi" w:hAnsiTheme="majorHAnsi"/>
          <w:b/>
          <w:sz w:val="32"/>
          <w:szCs w:val="32"/>
        </w:rPr>
        <w:t>"</w:t>
      </w:r>
      <w:proofErr w:type="gramStart"/>
      <w:r w:rsidRPr="007B092B">
        <w:rPr>
          <w:rFonts w:asciiTheme="majorHAnsi" w:hAnsiTheme="majorHAnsi"/>
          <w:b/>
          <w:sz w:val="32"/>
          <w:szCs w:val="32"/>
        </w:rPr>
        <w:t>З</w:t>
      </w:r>
      <w:proofErr w:type="gramEnd"/>
      <w:r w:rsidRPr="007B092B">
        <w:rPr>
          <w:rFonts w:asciiTheme="majorHAnsi" w:hAnsiTheme="majorHAnsi"/>
          <w:b/>
          <w:sz w:val="32"/>
          <w:szCs w:val="32"/>
        </w:rPr>
        <w:t xml:space="preserve"> трывогай глядзіш ты ў адвечную кнігу…"</w:t>
      </w:r>
    </w:p>
    <w:p w:rsidR="007B092B" w:rsidRPr="007B092B" w:rsidRDefault="007B092B" w:rsidP="007B092B">
      <w:pPr>
        <w:spacing w:after="120"/>
        <w:jc w:val="center"/>
        <w:rPr>
          <w:rFonts w:asciiTheme="majorHAnsi" w:hAnsiTheme="majorHAnsi"/>
          <w:i/>
          <w:sz w:val="32"/>
          <w:szCs w:val="32"/>
        </w:rPr>
      </w:pPr>
      <w:r w:rsidRPr="007B092B">
        <w:rPr>
          <w:rFonts w:asciiTheme="majorHAnsi" w:hAnsiTheme="majorHAnsi"/>
          <w:i/>
          <w:sz w:val="32"/>
          <w:szCs w:val="32"/>
        </w:rPr>
        <w:t>Якуб Колас. Раздум'е</w:t>
      </w:r>
    </w:p>
    <w:p w:rsidR="007B092B" w:rsidRPr="007B092B" w:rsidRDefault="007B092B" w:rsidP="001B7EFB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</w:rPr>
      </w:pPr>
      <w:r w:rsidRPr="007B092B">
        <w:rPr>
          <w:rFonts w:asciiTheme="minorHAnsi" w:hAnsiTheme="minorHAnsi"/>
          <w:sz w:val="28"/>
          <w:szCs w:val="28"/>
        </w:rPr>
        <w:t xml:space="preserve">Пачатак ХХ ст. стаў пачаткам літаратурнай дзейнасці Я. Купалы і Я. Коласа. </w:t>
      </w:r>
    </w:p>
    <w:p w:rsidR="007B092B" w:rsidRPr="007B092B" w:rsidRDefault="007B092B" w:rsidP="001B7EFB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</w:rPr>
      </w:pPr>
      <w:r w:rsidRPr="007B092B">
        <w:rPr>
          <w:rFonts w:asciiTheme="minorHAnsi" w:hAnsiTheme="minorHAnsi"/>
          <w:sz w:val="28"/>
          <w:szCs w:val="28"/>
        </w:rPr>
        <w:t xml:space="preserve">Творы Я. Коласа ўпершыню былі надрукаваны ў 1906 г. </w:t>
      </w:r>
      <w:proofErr w:type="gramStart"/>
      <w:r w:rsidRPr="007B092B">
        <w:rPr>
          <w:rFonts w:asciiTheme="minorHAnsi" w:hAnsiTheme="minorHAnsi"/>
          <w:sz w:val="28"/>
          <w:szCs w:val="28"/>
        </w:rPr>
        <w:t>у</w:t>
      </w:r>
      <w:proofErr w:type="gramEnd"/>
      <w:r w:rsidRPr="007B092B">
        <w:rPr>
          <w:rFonts w:asciiTheme="minorHAnsi" w:hAnsiTheme="minorHAnsi"/>
          <w:sz w:val="28"/>
          <w:szCs w:val="28"/>
        </w:rPr>
        <w:t xml:space="preserve"> </w:t>
      </w:r>
      <w:proofErr w:type="gramStart"/>
      <w:r w:rsidRPr="007B092B">
        <w:rPr>
          <w:rFonts w:asciiTheme="minorHAnsi" w:hAnsiTheme="minorHAnsi"/>
          <w:sz w:val="28"/>
          <w:szCs w:val="28"/>
        </w:rPr>
        <w:t>газетах</w:t>
      </w:r>
      <w:proofErr w:type="gramEnd"/>
      <w:r w:rsidRPr="007B092B">
        <w:rPr>
          <w:rFonts w:asciiTheme="minorHAnsi" w:hAnsiTheme="minorHAnsi"/>
          <w:sz w:val="28"/>
          <w:szCs w:val="28"/>
        </w:rPr>
        <w:t xml:space="preserve"> “Наша доля” і “Наша ніва”, 11 мая 1907 г. у газеце "Наша ніва" змешчаны верш "Касцу", які стаў першым выступленнем Купалы ў беларускамоўным друку. Пасля гэтага Колас і Купала друкаваліся ў "Нашай ніве" рэгулярна.</w:t>
      </w:r>
    </w:p>
    <w:p w:rsidR="007B092B" w:rsidRPr="007B092B" w:rsidRDefault="007B092B" w:rsidP="001B7EFB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  <w:lang w:val="be-BY"/>
        </w:rPr>
      </w:pPr>
      <w:r w:rsidRPr="007B092B"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60960</wp:posOffset>
            </wp:positionV>
            <wp:extent cx="3409950" cy="2259330"/>
            <wp:effectExtent l="19050" t="0" r="0" b="0"/>
            <wp:wrapSquare wrapText="right"/>
            <wp:docPr id="48" name="Рисунок 1" descr="C:\Documents and Settings\Администратор\Мои документы\купала и колас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купала и колас\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092B">
        <w:rPr>
          <w:rFonts w:asciiTheme="minorHAnsi" w:hAnsiTheme="minorHAnsi"/>
          <w:sz w:val="28"/>
          <w:szCs w:val="28"/>
        </w:rPr>
        <w:t>У 1908-1909 гг. Янка Купала жыў у</w:t>
      </w:r>
      <w:proofErr w:type="gramStart"/>
      <w:r w:rsidRPr="007B092B">
        <w:rPr>
          <w:rFonts w:asciiTheme="minorHAnsi" w:hAnsiTheme="minorHAnsi"/>
          <w:sz w:val="28"/>
          <w:szCs w:val="28"/>
        </w:rPr>
        <w:t xml:space="preserve"> В</w:t>
      </w:r>
      <w:proofErr w:type="gramEnd"/>
      <w:r w:rsidRPr="007B092B">
        <w:rPr>
          <w:rFonts w:asciiTheme="minorHAnsi" w:hAnsiTheme="minorHAnsi"/>
          <w:sz w:val="28"/>
          <w:szCs w:val="28"/>
        </w:rPr>
        <w:t>ільні, працаваў у рэдакцыі газеты "Наша ніва" і адначасова бібліятэкарам у прыватнай бібліятэцы. У гэтыя гады і</w:t>
      </w:r>
      <w:proofErr w:type="gramStart"/>
      <w:r w:rsidRPr="007B092B">
        <w:rPr>
          <w:rFonts w:asciiTheme="minorHAnsi" w:hAnsiTheme="minorHAnsi"/>
          <w:sz w:val="28"/>
          <w:szCs w:val="28"/>
        </w:rPr>
        <w:t>м</w:t>
      </w:r>
      <w:proofErr w:type="gramEnd"/>
      <w:r w:rsidRPr="007B092B">
        <w:rPr>
          <w:rFonts w:asciiTheme="minorHAnsi" w:hAnsiTheme="minorHAnsi"/>
          <w:sz w:val="28"/>
          <w:szCs w:val="28"/>
        </w:rPr>
        <w:t xml:space="preserve"> былі створаны некалькі рамантычных паэм і драматычная паэма </w:t>
      </w:r>
      <w:r w:rsidRPr="007B092B">
        <w:rPr>
          <w:rFonts w:asciiTheme="minorHAnsi" w:hAnsiTheme="minorHAnsi"/>
          <w:b/>
          <w:i/>
          <w:sz w:val="28"/>
          <w:szCs w:val="28"/>
        </w:rPr>
        <w:t>"Адвечная песня”.</w:t>
      </w:r>
      <w:r w:rsidRPr="007B092B">
        <w:rPr>
          <w:rFonts w:asciiTheme="minorHAnsi" w:hAnsiTheme="minorHAnsi"/>
          <w:sz w:val="28"/>
          <w:szCs w:val="28"/>
        </w:rPr>
        <w:t xml:space="preserve"> </w:t>
      </w:r>
    </w:p>
    <w:p w:rsidR="007B092B" w:rsidRPr="007B092B" w:rsidRDefault="007B092B" w:rsidP="001B7EFB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</w:rPr>
      </w:pPr>
      <w:r w:rsidRPr="007B092B">
        <w:rPr>
          <w:rFonts w:asciiTheme="minorHAnsi" w:hAnsiTheme="minorHAnsi"/>
          <w:sz w:val="28"/>
          <w:szCs w:val="28"/>
          <w:lang w:val="be-BY"/>
        </w:rPr>
        <w:t>У пачатку 1908 г. у Санкт-Пецярбургу ў беларускім выдавецтве "Загляне сонца і ў наша аконца" выйшаў першы зборнік Я. Купалы –</w:t>
      </w:r>
      <w:r w:rsidRPr="007B092B">
        <w:rPr>
          <w:rFonts w:asciiTheme="minorHAnsi" w:hAnsiTheme="minorHAnsi"/>
          <w:b/>
          <w:i/>
          <w:sz w:val="28"/>
          <w:szCs w:val="28"/>
          <w:lang w:val="be-BY"/>
        </w:rPr>
        <w:t xml:space="preserve"> "Жалейка"</w:t>
      </w:r>
      <w:r w:rsidRPr="007B092B">
        <w:rPr>
          <w:rFonts w:asciiTheme="minorHAnsi" w:hAnsiTheme="minorHAnsi"/>
          <w:sz w:val="28"/>
          <w:szCs w:val="28"/>
          <w:lang w:val="be-BY"/>
        </w:rPr>
        <w:t xml:space="preserve">, які двойчы канфіскоўваўся ўладамі. </w:t>
      </w:r>
      <w:r w:rsidRPr="007B092B">
        <w:rPr>
          <w:rFonts w:asciiTheme="minorHAnsi" w:hAnsiTheme="minorHAnsi"/>
          <w:sz w:val="28"/>
          <w:szCs w:val="28"/>
        </w:rPr>
        <w:t>Захавалася справа аддзялення Канцэлярыі Галоўнага Упраўлення па справах друку аб забароне зборніка.</w:t>
      </w:r>
    </w:p>
    <w:p w:rsidR="007B092B" w:rsidRPr="007B092B" w:rsidRDefault="007B092B" w:rsidP="001B7EFB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</w:rPr>
      </w:pPr>
      <w:r w:rsidRPr="007B092B">
        <w:rPr>
          <w:rFonts w:asciiTheme="minorHAnsi" w:hAnsiTheme="minorHAnsi"/>
          <w:sz w:val="28"/>
          <w:szCs w:val="28"/>
        </w:rPr>
        <w:t xml:space="preserve">У 1909-1913 гг. Я. Купала займаўся на агульнаадукацыйных курсах А.С. Чарняева ў Санкт-Пецярбургу, дзе вывучаў тэорыю і гісторыю літаратуры. </w:t>
      </w:r>
    </w:p>
    <w:p w:rsidR="007B092B" w:rsidRDefault="007B092B" w:rsidP="001B7EFB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  <w:lang w:val="be-BY"/>
        </w:rPr>
      </w:pPr>
      <w:proofErr w:type="gramStart"/>
      <w:r w:rsidRPr="007B092B">
        <w:rPr>
          <w:rFonts w:asciiTheme="minorHAnsi" w:hAnsiTheme="minorHAnsi"/>
          <w:sz w:val="28"/>
          <w:szCs w:val="28"/>
        </w:rPr>
        <w:t>З</w:t>
      </w:r>
      <w:proofErr w:type="gramEnd"/>
      <w:r w:rsidRPr="007B092B">
        <w:rPr>
          <w:rFonts w:asciiTheme="minorHAnsi" w:hAnsiTheme="minorHAnsi"/>
          <w:sz w:val="28"/>
          <w:szCs w:val="28"/>
        </w:rPr>
        <w:t>іму 1906—1907 гг. Колас жыў у родных у леснічоўцы Смалярня, дзе без афіцыйнага дазволу адкрыў прыватную школу. У 1907 г. прыехаў у</w:t>
      </w:r>
      <w:proofErr w:type="gramStart"/>
      <w:r w:rsidRPr="007B092B">
        <w:rPr>
          <w:rFonts w:asciiTheme="minorHAnsi" w:hAnsiTheme="minorHAnsi"/>
          <w:sz w:val="28"/>
          <w:szCs w:val="28"/>
        </w:rPr>
        <w:t xml:space="preserve"> В</w:t>
      </w:r>
      <w:proofErr w:type="gramEnd"/>
      <w:r w:rsidRPr="007B092B">
        <w:rPr>
          <w:rFonts w:asciiTheme="minorHAnsi" w:hAnsiTheme="minorHAnsi"/>
          <w:sz w:val="28"/>
          <w:szCs w:val="28"/>
        </w:rPr>
        <w:t>ільню, некалькі тыдняў працаваў загадчыкам літаратурнага аддзела ў "Нашай ніве”, але паводле загаду паліцыі быў вымушаны пакінуць горад.</w:t>
      </w:r>
    </w:p>
    <w:p w:rsidR="00425D1E" w:rsidRDefault="00425D1E" w:rsidP="001B7EFB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  <w:lang w:val="be-BY"/>
        </w:rPr>
      </w:pPr>
    </w:p>
    <w:p w:rsidR="00425D1E" w:rsidRDefault="00B046AF" w:rsidP="001B7EFB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  <w:lang w:val="be-BY"/>
        </w:rPr>
      </w:pPr>
      <w:r>
        <w:rPr>
          <w:rFonts w:asciiTheme="minorHAnsi" w:hAnsi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-102870</wp:posOffset>
            </wp:positionV>
            <wp:extent cx="7048500" cy="10229850"/>
            <wp:effectExtent l="19050" t="0" r="0" b="0"/>
            <wp:wrapNone/>
            <wp:docPr id="70" name="Рисунок 12" descr="http://www.babaimage.com/images/free-powerpoint-backgrounds-birthday-frame-pn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6" name="Picture 2" descr="http://www.babaimage.com/images/free-powerpoint-backgrounds-birthday-frame-pn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22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092B" w:rsidRPr="00B046AF" w:rsidRDefault="007B092B" w:rsidP="00425D1E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  <w:lang w:val="be-BY"/>
        </w:rPr>
      </w:pPr>
      <w:r w:rsidRPr="00425D1E">
        <w:rPr>
          <w:rFonts w:asciiTheme="minorHAnsi" w:hAnsiTheme="minorHAnsi"/>
          <w:sz w:val="28"/>
          <w:szCs w:val="28"/>
          <w:lang w:val="be-BY"/>
        </w:rPr>
        <w:t xml:space="preserve">Нягледзячы на тое, што 15 верасня 1908 г. Якуб Колас быў засуджаны на 3 гады турэмнага зняволення за ўдзел у нелегальным настаўніцкім з’ездзе, у 1909 г. выходзіць першая кніга Я. Коласа </w:t>
      </w:r>
      <w:r w:rsidRPr="00425D1E">
        <w:rPr>
          <w:rFonts w:asciiTheme="minorHAnsi" w:hAnsiTheme="minorHAnsi"/>
          <w:b/>
          <w:i/>
          <w:sz w:val="28"/>
          <w:szCs w:val="28"/>
          <w:lang w:val="be-BY"/>
        </w:rPr>
        <w:t>"Другое чытанне для дзяцей беларусаў”</w:t>
      </w:r>
      <w:r w:rsidRPr="00425D1E">
        <w:rPr>
          <w:rFonts w:asciiTheme="minorHAnsi" w:hAnsiTheme="minorHAnsi"/>
          <w:i/>
          <w:sz w:val="28"/>
          <w:szCs w:val="28"/>
          <w:lang w:val="be-BY"/>
        </w:rPr>
        <w:t>,</w:t>
      </w:r>
      <w:r w:rsidRPr="00425D1E">
        <w:rPr>
          <w:rFonts w:asciiTheme="minorHAnsi" w:hAnsiTheme="minorHAnsi"/>
          <w:sz w:val="28"/>
          <w:szCs w:val="28"/>
          <w:lang w:val="be-BY"/>
        </w:rPr>
        <w:t xml:space="preserve"> а ў 1910 г. – першы зборнік вершаў </w:t>
      </w:r>
      <w:r w:rsidRPr="00425D1E">
        <w:rPr>
          <w:rFonts w:asciiTheme="minorHAnsi" w:hAnsiTheme="minorHAnsi"/>
          <w:b/>
          <w:i/>
          <w:sz w:val="28"/>
          <w:szCs w:val="28"/>
          <w:lang w:val="be-BY"/>
        </w:rPr>
        <w:t>"Песні жальбы"</w:t>
      </w:r>
      <w:r w:rsidRPr="00425D1E">
        <w:rPr>
          <w:rFonts w:asciiTheme="minorHAnsi" w:hAnsiTheme="minorHAnsi"/>
          <w:i/>
          <w:sz w:val="28"/>
          <w:szCs w:val="28"/>
          <w:lang w:val="be-BY"/>
        </w:rPr>
        <w:t>.</w:t>
      </w:r>
      <w:r w:rsidRPr="00425D1E">
        <w:rPr>
          <w:rFonts w:asciiTheme="minorHAnsi" w:hAnsiTheme="minorHAnsi"/>
          <w:sz w:val="28"/>
          <w:szCs w:val="28"/>
          <w:lang w:val="be-BY"/>
        </w:rPr>
        <w:t xml:space="preserve"> </w:t>
      </w:r>
      <w:r w:rsidRPr="00B046AF">
        <w:rPr>
          <w:rFonts w:asciiTheme="minorHAnsi" w:hAnsiTheme="minorHAnsi"/>
          <w:sz w:val="28"/>
          <w:szCs w:val="28"/>
          <w:lang w:val="be-BY"/>
        </w:rPr>
        <w:t xml:space="preserve">Увесь тэрмін пакарання Якуб Колас адбываў у Мінскім астрозе. Пасля выхаду з турмы з верасня 1911 г. па 1914 г. Якуб Колас займаўся настаўніцкай працай. </w:t>
      </w:r>
    </w:p>
    <w:p w:rsidR="007B092B" w:rsidRPr="00B046AF" w:rsidRDefault="00425D1E" w:rsidP="007B092B">
      <w:pPr>
        <w:spacing w:after="120"/>
        <w:jc w:val="both"/>
        <w:rPr>
          <w:rFonts w:asciiTheme="minorHAnsi" w:hAnsiTheme="minorHAnsi"/>
          <w:sz w:val="28"/>
          <w:szCs w:val="28"/>
          <w:lang w:val="be-BY"/>
        </w:rPr>
      </w:pP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1278255</wp:posOffset>
            </wp:positionH>
            <wp:positionV relativeFrom="paragraph">
              <wp:posOffset>63500</wp:posOffset>
            </wp:positionV>
            <wp:extent cx="1990725" cy="2562225"/>
            <wp:effectExtent l="19050" t="0" r="9525" b="0"/>
            <wp:wrapTight wrapText="bothSides">
              <wp:wrapPolygon edited="0">
                <wp:start x="-207" y="0"/>
                <wp:lineTo x="-207" y="21520"/>
                <wp:lineTo x="21703" y="21520"/>
                <wp:lineTo x="21703" y="0"/>
                <wp:lineTo x="-207" y="0"/>
              </wp:wrapPolygon>
            </wp:wrapTight>
            <wp:docPr id="71" name="Рисунок 1" descr="C:\Documents and Settings\Администратор\Мои документы\купала и колас\s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купала и колас\s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63500</wp:posOffset>
            </wp:positionV>
            <wp:extent cx="1971675" cy="2562225"/>
            <wp:effectExtent l="19050" t="0" r="9525" b="0"/>
            <wp:wrapNone/>
            <wp:docPr id="22" name="Рисунок 2" descr="C:\Documents and Settings\Администратор\Мои документы\купала и колас\Yakub_Kolas__Pesni_zhalby._Kazki_zhytsts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купала и колас\Yakub_Kolas__Pesni_zhalby._Kazki_zhytstsy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281" w:rsidRDefault="00255281" w:rsidP="007B092B">
      <w:pPr>
        <w:spacing w:after="120"/>
        <w:jc w:val="both"/>
        <w:rPr>
          <w:rFonts w:asciiTheme="minorHAnsi" w:hAnsiTheme="minorHAnsi"/>
          <w:i/>
          <w:sz w:val="28"/>
          <w:szCs w:val="28"/>
          <w:lang w:val="be-BY"/>
        </w:rPr>
      </w:pPr>
    </w:p>
    <w:p w:rsidR="007B092B" w:rsidRDefault="007B092B" w:rsidP="007B092B">
      <w:pPr>
        <w:spacing w:after="120"/>
        <w:jc w:val="both"/>
        <w:rPr>
          <w:rFonts w:asciiTheme="minorHAnsi" w:hAnsiTheme="minorHAnsi"/>
          <w:i/>
          <w:sz w:val="28"/>
          <w:szCs w:val="28"/>
          <w:lang w:val="be-BY"/>
        </w:rPr>
      </w:pPr>
    </w:p>
    <w:p w:rsidR="00425D1E" w:rsidRDefault="00425D1E" w:rsidP="007B092B">
      <w:pPr>
        <w:spacing w:after="120"/>
        <w:jc w:val="both"/>
        <w:rPr>
          <w:rFonts w:asciiTheme="minorHAnsi" w:hAnsiTheme="minorHAnsi"/>
          <w:i/>
          <w:sz w:val="28"/>
          <w:szCs w:val="28"/>
          <w:lang w:val="be-BY"/>
        </w:rPr>
      </w:pPr>
    </w:p>
    <w:p w:rsidR="00425D1E" w:rsidRDefault="00425D1E" w:rsidP="007B092B">
      <w:pPr>
        <w:spacing w:after="120"/>
        <w:jc w:val="both"/>
        <w:rPr>
          <w:rFonts w:asciiTheme="minorHAnsi" w:hAnsiTheme="minorHAnsi"/>
          <w:i/>
          <w:sz w:val="28"/>
          <w:szCs w:val="28"/>
          <w:lang w:val="be-BY"/>
        </w:rPr>
      </w:pPr>
    </w:p>
    <w:p w:rsidR="00425D1E" w:rsidRDefault="00425D1E" w:rsidP="007B092B">
      <w:pPr>
        <w:spacing w:after="120"/>
        <w:jc w:val="both"/>
        <w:rPr>
          <w:rFonts w:asciiTheme="minorHAnsi" w:hAnsiTheme="minorHAnsi"/>
          <w:i/>
          <w:sz w:val="28"/>
          <w:szCs w:val="28"/>
          <w:lang w:val="be-BY"/>
        </w:rPr>
      </w:pPr>
    </w:p>
    <w:p w:rsidR="00425D1E" w:rsidRDefault="00425D1E" w:rsidP="007B092B">
      <w:pPr>
        <w:spacing w:after="120"/>
        <w:jc w:val="both"/>
        <w:rPr>
          <w:rFonts w:asciiTheme="minorHAnsi" w:hAnsiTheme="minorHAnsi"/>
          <w:i/>
          <w:sz w:val="28"/>
          <w:szCs w:val="28"/>
          <w:lang w:val="be-BY"/>
        </w:rPr>
      </w:pPr>
    </w:p>
    <w:p w:rsidR="00425D1E" w:rsidRDefault="00425D1E" w:rsidP="007B092B">
      <w:pPr>
        <w:spacing w:after="120"/>
        <w:jc w:val="both"/>
        <w:rPr>
          <w:rFonts w:asciiTheme="minorHAnsi" w:hAnsiTheme="minorHAnsi"/>
          <w:i/>
          <w:sz w:val="28"/>
          <w:szCs w:val="28"/>
          <w:lang w:val="be-BY"/>
        </w:rPr>
      </w:pPr>
    </w:p>
    <w:p w:rsidR="00425D1E" w:rsidRDefault="00425D1E" w:rsidP="007B092B">
      <w:pPr>
        <w:spacing w:after="120"/>
        <w:jc w:val="both"/>
        <w:rPr>
          <w:rFonts w:asciiTheme="minorHAnsi" w:hAnsiTheme="minorHAnsi"/>
          <w:i/>
          <w:sz w:val="28"/>
          <w:szCs w:val="28"/>
          <w:lang w:val="be-BY"/>
        </w:rPr>
      </w:pPr>
    </w:p>
    <w:p w:rsidR="00425D1E" w:rsidRPr="007B092B" w:rsidRDefault="00425D1E" w:rsidP="007B092B">
      <w:pPr>
        <w:spacing w:after="120"/>
        <w:jc w:val="both"/>
        <w:rPr>
          <w:rFonts w:asciiTheme="minorHAnsi" w:hAnsiTheme="minorHAnsi"/>
          <w:i/>
          <w:sz w:val="28"/>
          <w:szCs w:val="28"/>
          <w:lang w:val="be-BY"/>
        </w:rPr>
      </w:pPr>
    </w:p>
    <w:p w:rsidR="007B092B" w:rsidRPr="007B092B" w:rsidRDefault="007B092B" w:rsidP="007B092B">
      <w:pPr>
        <w:ind w:firstLine="709"/>
        <w:jc w:val="center"/>
        <w:rPr>
          <w:rFonts w:asciiTheme="majorHAnsi" w:hAnsiTheme="majorHAnsi"/>
          <w:b/>
          <w:sz w:val="32"/>
          <w:szCs w:val="32"/>
        </w:rPr>
      </w:pPr>
      <w:r w:rsidRPr="007B092B">
        <w:rPr>
          <w:rFonts w:asciiTheme="majorHAnsi" w:hAnsiTheme="majorHAnsi"/>
          <w:b/>
          <w:sz w:val="32"/>
          <w:szCs w:val="32"/>
        </w:rPr>
        <w:t>"</w:t>
      </w:r>
      <w:proofErr w:type="gramStart"/>
      <w:r w:rsidRPr="007B092B">
        <w:rPr>
          <w:rFonts w:asciiTheme="majorHAnsi" w:hAnsiTheme="majorHAnsi"/>
          <w:b/>
          <w:sz w:val="32"/>
          <w:szCs w:val="32"/>
        </w:rPr>
        <w:t>Ц</w:t>
      </w:r>
      <w:proofErr w:type="gramEnd"/>
      <w:r w:rsidRPr="007B092B">
        <w:rPr>
          <w:rFonts w:asciiTheme="majorHAnsi" w:hAnsiTheme="majorHAnsi"/>
          <w:b/>
          <w:sz w:val="32"/>
          <w:szCs w:val="32"/>
        </w:rPr>
        <w:t>і рана на Івана, ці ў нейкі іншы дзень так ім наканавана:</w:t>
      </w:r>
    </w:p>
    <w:p w:rsidR="007B092B" w:rsidRPr="007B092B" w:rsidRDefault="007B092B" w:rsidP="007B092B">
      <w:pPr>
        <w:ind w:firstLine="709"/>
        <w:jc w:val="center"/>
        <w:rPr>
          <w:rFonts w:asciiTheme="majorHAnsi" w:hAnsiTheme="majorHAnsi"/>
          <w:b/>
          <w:sz w:val="32"/>
          <w:szCs w:val="32"/>
        </w:rPr>
      </w:pPr>
      <w:r w:rsidRPr="007B092B">
        <w:rPr>
          <w:rFonts w:asciiTheme="majorHAnsi" w:hAnsiTheme="majorHAnsi"/>
          <w:b/>
          <w:sz w:val="32"/>
          <w:szCs w:val="32"/>
        </w:rPr>
        <w:t>адзін аднаго сустрэнь!"</w:t>
      </w:r>
    </w:p>
    <w:p w:rsidR="007B092B" w:rsidRPr="007B092B" w:rsidRDefault="007B092B" w:rsidP="007B092B">
      <w:pPr>
        <w:ind w:firstLine="709"/>
        <w:jc w:val="center"/>
        <w:rPr>
          <w:rFonts w:asciiTheme="majorHAnsi" w:hAnsiTheme="majorHAnsi"/>
          <w:i/>
          <w:sz w:val="28"/>
          <w:szCs w:val="28"/>
        </w:rPr>
      </w:pPr>
      <w:r w:rsidRPr="007B092B">
        <w:rPr>
          <w:rFonts w:asciiTheme="majorHAnsi" w:hAnsiTheme="majorHAnsi"/>
          <w:i/>
          <w:sz w:val="28"/>
          <w:szCs w:val="28"/>
        </w:rPr>
        <w:t>Анатоль Вярцінскі. Купала ідзе да Коласа</w:t>
      </w:r>
    </w:p>
    <w:p w:rsidR="00255281" w:rsidRPr="007B092B" w:rsidRDefault="00425D1E" w:rsidP="00255281">
      <w:pPr>
        <w:spacing w:after="120"/>
        <w:rPr>
          <w:rFonts w:asciiTheme="majorHAnsi" w:hAnsiTheme="majorHAnsi"/>
          <w:i/>
          <w:sz w:val="28"/>
          <w:szCs w:val="28"/>
          <w:lang w:val="be-BY"/>
        </w:rPr>
      </w:pPr>
      <w:r>
        <w:rPr>
          <w:rFonts w:asciiTheme="majorHAnsi" w:hAnsiTheme="majorHAnsi"/>
          <w:i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275590</wp:posOffset>
            </wp:positionV>
            <wp:extent cx="2552700" cy="2876550"/>
            <wp:effectExtent l="19050" t="0" r="0" b="0"/>
            <wp:wrapNone/>
            <wp:docPr id="23" name="Рисунок 3" descr="C:\Documents and Settings\Администратор\Мои документы\купала и колас\kupala_kolas.jp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купала и колас\kupala_kolas.jpg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92B" w:rsidRPr="007B092B" w:rsidRDefault="007B092B" w:rsidP="00425D1E">
      <w:pPr>
        <w:ind w:left="4536" w:right="424"/>
        <w:jc w:val="both"/>
        <w:rPr>
          <w:rFonts w:asciiTheme="minorHAnsi" w:hAnsiTheme="minorHAnsi"/>
          <w:sz w:val="28"/>
          <w:szCs w:val="28"/>
        </w:rPr>
      </w:pPr>
      <w:r w:rsidRPr="007B092B">
        <w:rPr>
          <w:rFonts w:asciiTheme="minorHAnsi" w:hAnsiTheme="minorHAnsi"/>
          <w:sz w:val="28"/>
          <w:szCs w:val="28"/>
        </w:rPr>
        <w:t>1910-я гады сталі адметнымі гадамі ў жыцці двух паэтаў. У жніўні 1912 г. на хутары Смольня, каля вёскі Мікалаеўшчына, адбылася і</w:t>
      </w:r>
      <w:proofErr w:type="gramStart"/>
      <w:r w:rsidRPr="007B092B">
        <w:rPr>
          <w:rFonts w:asciiTheme="minorHAnsi" w:hAnsiTheme="minorHAnsi"/>
          <w:sz w:val="28"/>
          <w:szCs w:val="28"/>
        </w:rPr>
        <w:t>х</w:t>
      </w:r>
      <w:proofErr w:type="gramEnd"/>
      <w:r w:rsidRPr="007B092B">
        <w:rPr>
          <w:rFonts w:asciiTheme="minorHAnsi" w:hAnsiTheme="minorHAnsi"/>
          <w:sz w:val="28"/>
          <w:szCs w:val="28"/>
        </w:rPr>
        <w:t xml:space="preserve"> першая сустрэча. Дагэтуль яны асабіста знаёмыя не былі, хоць добра ведалі адзін аднаго па літаратурных творах.</w:t>
      </w:r>
    </w:p>
    <w:p w:rsidR="00255281" w:rsidRDefault="00425D1E" w:rsidP="007B092B">
      <w:pPr>
        <w:rPr>
          <w:rFonts w:asciiTheme="minorHAnsi" w:hAnsiTheme="minorHAnsi"/>
          <w:i/>
          <w:sz w:val="28"/>
          <w:szCs w:val="28"/>
          <w:lang w:val="be-BY"/>
        </w:rPr>
      </w:pPr>
      <w:r>
        <w:rPr>
          <w:rFonts w:asciiTheme="minorHAnsi" w:hAnsiTheme="minorHAnsi"/>
          <w:i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2945130</wp:posOffset>
            </wp:positionH>
            <wp:positionV relativeFrom="paragraph">
              <wp:posOffset>136525</wp:posOffset>
            </wp:positionV>
            <wp:extent cx="3515995" cy="2524125"/>
            <wp:effectExtent l="19050" t="0" r="8255" b="0"/>
            <wp:wrapNone/>
            <wp:docPr id="43" name="Рисунок 43" descr="C:\Documents and Settings\Администратор\Мои документы\купала и колас\10.00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Администратор\Мои документы\купала и колас\10.00-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459" w:rsidRDefault="009B6459" w:rsidP="007B092B">
      <w:pPr>
        <w:rPr>
          <w:rFonts w:asciiTheme="minorHAnsi" w:hAnsiTheme="minorHAnsi"/>
          <w:i/>
          <w:sz w:val="28"/>
          <w:szCs w:val="28"/>
          <w:lang w:val="be-BY"/>
        </w:rPr>
      </w:pPr>
    </w:p>
    <w:p w:rsidR="009B6459" w:rsidRDefault="009B6459" w:rsidP="007B092B">
      <w:pPr>
        <w:rPr>
          <w:rFonts w:asciiTheme="minorHAnsi" w:hAnsiTheme="minorHAnsi"/>
          <w:i/>
          <w:sz w:val="28"/>
          <w:szCs w:val="28"/>
          <w:lang w:val="be-BY"/>
        </w:rPr>
      </w:pPr>
    </w:p>
    <w:p w:rsidR="009B6459" w:rsidRDefault="009B6459" w:rsidP="007B092B">
      <w:pPr>
        <w:rPr>
          <w:rFonts w:asciiTheme="minorHAnsi" w:hAnsiTheme="minorHAnsi"/>
          <w:i/>
          <w:sz w:val="28"/>
          <w:szCs w:val="28"/>
          <w:lang w:val="be-BY"/>
        </w:rPr>
      </w:pPr>
    </w:p>
    <w:p w:rsidR="009B6459" w:rsidRDefault="009B6459" w:rsidP="007B092B">
      <w:pPr>
        <w:rPr>
          <w:rFonts w:asciiTheme="minorHAnsi" w:hAnsiTheme="minorHAnsi"/>
          <w:i/>
          <w:sz w:val="28"/>
          <w:szCs w:val="28"/>
          <w:lang w:val="be-BY"/>
        </w:rPr>
      </w:pPr>
    </w:p>
    <w:p w:rsidR="009B6459" w:rsidRPr="009B6459" w:rsidRDefault="009B6459" w:rsidP="007B092B">
      <w:pPr>
        <w:rPr>
          <w:rFonts w:asciiTheme="minorHAnsi" w:hAnsiTheme="minorHAnsi"/>
          <w:i/>
          <w:sz w:val="28"/>
          <w:szCs w:val="28"/>
          <w:lang w:val="be-BY"/>
        </w:rPr>
      </w:pPr>
    </w:p>
    <w:p w:rsidR="00255281" w:rsidRDefault="00255281" w:rsidP="009B6459">
      <w:pPr>
        <w:jc w:val="right"/>
        <w:rPr>
          <w:i/>
          <w:sz w:val="28"/>
          <w:szCs w:val="28"/>
          <w:lang w:val="be-BY"/>
        </w:rPr>
      </w:pPr>
    </w:p>
    <w:p w:rsidR="00ED23A5" w:rsidRDefault="00ED23A5" w:rsidP="009B6459">
      <w:pPr>
        <w:keepNext/>
        <w:rPr>
          <w:rFonts w:asciiTheme="majorHAnsi" w:hAnsiTheme="majorHAnsi" w:cs="Arial"/>
          <w:b/>
          <w:bCs/>
          <w:color w:val="011749"/>
          <w:lang w:val="be-BY"/>
        </w:rPr>
      </w:pPr>
    </w:p>
    <w:p w:rsidR="009B6459" w:rsidRDefault="009B6459" w:rsidP="009B6459">
      <w:pPr>
        <w:ind w:firstLine="709"/>
        <w:jc w:val="center"/>
        <w:rPr>
          <w:b/>
          <w:sz w:val="32"/>
          <w:szCs w:val="32"/>
          <w:lang w:val="be-BY"/>
        </w:rPr>
      </w:pPr>
    </w:p>
    <w:p w:rsidR="00425D1E" w:rsidRDefault="00425D1E" w:rsidP="009B6459">
      <w:pPr>
        <w:ind w:firstLine="709"/>
        <w:jc w:val="center"/>
        <w:rPr>
          <w:b/>
          <w:sz w:val="32"/>
          <w:szCs w:val="32"/>
          <w:lang w:val="be-BY"/>
        </w:rPr>
      </w:pPr>
    </w:p>
    <w:p w:rsidR="00425D1E" w:rsidRDefault="00425D1E" w:rsidP="009B6459">
      <w:pPr>
        <w:ind w:firstLine="709"/>
        <w:jc w:val="center"/>
        <w:rPr>
          <w:b/>
          <w:sz w:val="32"/>
          <w:szCs w:val="32"/>
          <w:lang w:val="be-BY"/>
        </w:rPr>
      </w:pPr>
    </w:p>
    <w:p w:rsidR="00425D1E" w:rsidRDefault="00425D1E" w:rsidP="009B6459">
      <w:pPr>
        <w:ind w:firstLine="709"/>
        <w:jc w:val="center"/>
        <w:rPr>
          <w:b/>
          <w:sz w:val="32"/>
          <w:szCs w:val="32"/>
          <w:lang w:val="be-BY"/>
        </w:rPr>
      </w:pPr>
    </w:p>
    <w:p w:rsidR="00425D1E" w:rsidRDefault="00425D1E" w:rsidP="009B6459">
      <w:pPr>
        <w:ind w:firstLine="709"/>
        <w:jc w:val="center"/>
        <w:rPr>
          <w:b/>
          <w:sz w:val="32"/>
          <w:szCs w:val="32"/>
          <w:lang w:val="be-BY"/>
        </w:rPr>
      </w:pPr>
    </w:p>
    <w:p w:rsidR="00425D1E" w:rsidRDefault="00425D1E" w:rsidP="009B6459">
      <w:pPr>
        <w:ind w:firstLine="709"/>
        <w:jc w:val="center"/>
        <w:rPr>
          <w:b/>
          <w:sz w:val="32"/>
          <w:szCs w:val="32"/>
          <w:lang w:val="be-BY"/>
        </w:rPr>
      </w:pPr>
    </w:p>
    <w:p w:rsidR="00720099" w:rsidRDefault="00720099" w:rsidP="009B6459">
      <w:pPr>
        <w:ind w:firstLine="709"/>
        <w:jc w:val="center"/>
        <w:rPr>
          <w:b/>
          <w:sz w:val="32"/>
          <w:szCs w:val="32"/>
          <w:lang w:val="be-BY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-45720</wp:posOffset>
            </wp:positionV>
            <wp:extent cx="7077075" cy="10210800"/>
            <wp:effectExtent l="19050" t="0" r="9525" b="0"/>
            <wp:wrapNone/>
            <wp:docPr id="72" name="Рисунок 12" descr="http://www.babaimage.com/images/free-powerpoint-backgrounds-birthday-frame-pn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6" name="Picture 2" descr="http://www.babaimage.com/images/free-powerpoint-backgrounds-birthday-frame-pn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6459" w:rsidRDefault="009B6459" w:rsidP="009B6459">
      <w:pPr>
        <w:ind w:firstLine="709"/>
        <w:jc w:val="center"/>
        <w:rPr>
          <w:b/>
          <w:sz w:val="32"/>
          <w:szCs w:val="32"/>
          <w:lang w:val="be-BY"/>
        </w:rPr>
      </w:pPr>
    </w:p>
    <w:p w:rsidR="009B6459" w:rsidRPr="009B6459" w:rsidRDefault="009B6459" w:rsidP="009B6459">
      <w:pPr>
        <w:ind w:firstLine="709"/>
        <w:jc w:val="center"/>
        <w:rPr>
          <w:rFonts w:asciiTheme="majorHAnsi" w:hAnsiTheme="majorHAnsi"/>
          <w:b/>
          <w:sz w:val="32"/>
          <w:szCs w:val="32"/>
        </w:rPr>
      </w:pPr>
      <w:r w:rsidRPr="009B6459">
        <w:rPr>
          <w:rFonts w:asciiTheme="majorHAnsi" w:hAnsiTheme="majorHAnsi"/>
          <w:b/>
          <w:sz w:val="32"/>
          <w:szCs w:val="32"/>
        </w:rPr>
        <w:t>"Не хачу я жонкі не з сваёй старонкі…"</w:t>
      </w:r>
    </w:p>
    <w:p w:rsidR="009B6459" w:rsidRDefault="009B6459" w:rsidP="009B6459">
      <w:pPr>
        <w:spacing w:after="120"/>
        <w:ind w:firstLine="709"/>
        <w:jc w:val="center"/>
        <w:rPr>
          <w:rFonts w:asciiTheme="majorHAnsi" w:hAnsiTheme="majorHAnsi"/>
          <w:b/>
          <w:i/>
          <w:sz w:val="32"/>
          <w:szCs w:val="32"/>
          <w:lang w:val="be-BY"/>
        </w:rPr>
      </w:pPr>
      <w:r w:rsidRPr="009B6459">
        <w:rPr>
          <w:rFonts w:asciiTheme="majorHAnsi" w:hAnsiTheme="majorHAnsi"/>
          <w:b/>
          <w:i/>
          <w:sz w:val="32"/>
          <w:szCs w:val="32"/>
        </w:rPr>
        <w:t>Янка Купала. Мая жонка</w:t>
      </w:r>
    </w:p>
    <w:p w:rsidR="009B6459" w:rsidRPr="009B6459" w:rsidRDefault="009B6459" w:rsidP="009B6459">
      <w:pPr>
        <w:spacing w:after="120"/>
        <w:ind w:firstLine="709"/>
        <w:jc w:val="center"/>
        <w:rPr>
          <w:rFonts w:asciiTheme="majorHAnsi" w:hAnsiTheme="majorHAnsi"/>
          <w:b/>
          <w:i/>
          <w:sz w:val="32"/>
          <w:szCs w:val="32"/>
          <w:lang w:val="be-BY"/>
        </w:rPr>
      </w:pPr>
    </w:p>
    <w:p w:rsidR="009B6459" w:rsidRPr="009B6459" w:rsidRDefault="009B6459" w:rsidP="00E06EE0">
      <w:pPr>
        <w:spacing w:after="120"/>
        <w:ind w:left="567" w:right="424"/>
        <w:jc w:val="both"/>
        <w:rPr>
          <w:rFonts w:asciiTheme="minorHAnsi" w:hAnsiTheme="minorHAnsi"/>
          <w:sz w:val="28"/>
          <w:szCs w:val="28"/>
          <w:lang w:val="be-BY"/>
        </w:rPr>
      </w:pPr>
      <w:r w:rsidRPr="00425D1E">
        <w:rPr>
          <w:rFonts w:asciiTheme="minorHAnsi" w:hAnsiTheme="minorHAnsi"/>
          <w:sz w:val="28"/>
          <w:szCs w:val="28"/>
          <w:lang w:val="be-BY"/>
        </w:rPr>
        <w:t xml:space="preserve">Праз год пісьменнікі пабачыліся зноў у Вільні падчас вясельнага падарожжа Якуба Коласа. </w:t>
      </w:r>
    </w:p>
    <w:p w:rsidR="009B6459" w:rsidRPr="009B6459" w:rsidRDefault="00E06EE0" w:rsidP="00425D1E">
      <w:pPr>
        <w:spacing w:after="120"/>
        <w:ind w:left="4536" w:right="424"/>
        <w:jc w:val="both"/>
        <w:rPr>
          <w:rFonts w:asciiTheme="minorHAnsi" w:hAnsiTheme="minorHAnsi"/>
          <w:sz w:val="28"/>
          <w:szCs w:val="28"/>
          <w:lang w:val="be-BY"/>
        </w:rPr>
      </w:pP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24130</wp:posOffset>
            </wp:positionV>
            <wp:extent cx="2447925" cy="3019425"/>
            <wp:effectExtent l="19050" t="0" r="9525" b="0"/>
            <wp:wrapNone/>
            <wp:docPr id="24" name="Рисунок 2" descr="C:\Documents and Settings\Администратор\Мои документы\купала и колас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купала и колас\i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6459" w:rsidRPr="009B6459">
        <w:rPr>
          <w:rFonts w:asciiTheme="minorHAnsi" w:hAnsiTheme="minorHAnsi"/>
          <w:sz w:val="28"/>
          <w:szCs w:val="28"/>
          <w:lang w:val="be-BY"/>
        </w:rPr>
        <w:t xml:space="preserve">У чэрвені 1913 г. </w:t>
      </w:r>
      <w:r w:rsidR="009B6459" w:rsidRPr="009B6459">
        <w:rPr>
          <w:rFonts w:asciiTheme="minorHAnsi" w:hAnsiTheme="minorHAnsi"/>
          <w:b/>
          <w:sz w:val="28"/>
          <w:szCs w:val="28"/>
          <w:lang w:val="be-BY"/>
        </w:rPr>
        <w:t>Канстанцін Міцкевіч</w:t>
      </w:r>
      <w:r w:rsidR="009B6459" w:rsidRPr="009B6459">
        <w:rPr>
          <w:rFonts w:asciiTheme="minorHAnsi" w:hAnsiTheme="minorHAnsi"/>
          <w:sz w:val="28"/>
          <w:szCs w:val="28"/>
          <w:lang w:val="be-BY"/>
        </w:rPr>
        <w:t xml:space="preserve"> узяў шлюб з настаўніцай пінскай чыгуначнай школы Марыяй Дзмітрыеўнай Каменскай, з якой яны пражылі разам больш за 30 гадоў, мелі трох сыноў: Данілу, Юрыя, Міхася. </w:t>
      </w:r>
    </w:p>
    <w:p w:rsidR="009B6459" w:rsidRPr="009B6459" w:rsidRDefault="00720099" w:rsidP="009B6459">
      <w:pPr>
        <w:rPr>
          <w:rFonts w:asciiTheme="majorHAnsi" w:hAnsiTheme="majorHAnsi"/>
          <w:b/>
          <w:sz w:val="32"/>
          <w:szCs w:val="32"/>
          <w:lang w:val="be-BY"/>
        </w:rPr>
      </w:pPr>
      <w:r>
        <w:rPr>
          <w:rFonts w:asciiTheme="majorHAnsi" w:hAnsiTheme="majorHAnsi"/>
          <w:b/>
          <w:noProof/>
          <w:sz w:val="32"/>
          <w:szCs w:val="32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3145155</wp:posOffset>
            </wp:positionH>
            <wp:positionV relativeFrom="paragraph">
              <wp:posOffset>67945</wp:posOffset>
            </wp:positionV>
            <wp:extent cx="3324225" cy="2295525"/>
            <wp:effectExtent l="19050" t="0" r="9525" b="0"/>
            <wp:wrapTight wrapText="bothSides">
              <wp:wrapPolygon edited="0">
                <wp:start x="-124" y="0"/>
                <wp:lineTo x="-124" y="21510"/>
                <wp:lineTo x="21662" y="21510"/>
                <wp:lineTo x="21662" y="0"/>
                <wp:lineTo x="-124" y="0"/>
              </wp:wrapPolygon>
            </wp:wrapTight>
            <wp:docPr id="27" name="Рисунок 1" descr="C:\Documents and Settings\Администратор\Мои документы\купала и колас\kolas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купала и колас\kolas-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459" w:rsidRDefault="009B6459" w:rsidP="00720099">
      <w:pPr>
        <w:jc w:val="right"/>
        <w:rPr>
          <w:rFonts w:asciiTheme="majorHAnsi" w:hAnsiTheme="majorHAnsi"/>
          <w:b/>
          <w:sz w:val="32"/>
          <w:szCs w:val="32"/>
          <w:lang w:val="be-BY"/>
        </w:rPr>
      </w:pPr>
    </w:p>
    <w:p w:rsidR="009B6459" w:rsidRDefault="009B6459" w:rsidP="009B6459">
      <w:pPr>
        <w:rPr>
          <w:rFonts w:asciiTheme="majorHAnsi" w:hAnsiTheme="majorHAnsi"/>
          <w:b/>
          <w:sz w:val="32"/>
          <w:szCs w:val="32"/>
          <w:lang w:val="be-BY"/>
        </w:rPr>
      </w:pPr>
    </w:p>
    <w:p w:rsidR="009B6459" w:rsidRDefault="009B6459" w:rsidP="009B6459">
      <w:pPr>
        <w:rPr>
          <w:rFonts w:asciiTheme="majorHAnsi" w:hAnsiTheme="majorHAnsi"/>
          <w:b/>
          <w:sz w:val="32"/>
          <w:szCs w:val="32"/>
          <w:lang w:val="be-BY"/>
        </w:rPr>
      </w:pPr>
      <w:r>
        <w:rPr>
          <w:rFonts w:asciiTheme="majorHAnsi" w:hAnsiTheme="majorHAnsi"/>
          <w:b/>
          <w:sz w:val="32"/>
          <w:szCs w:val="32"/>
          <w:lang w:val="be-BY"/>
        </w:rPr>
        <w:t xml:space="preserve"> </w:t>
      </w:r>
    </w:p>
    <w:p w:rsidR="00720099" w:rsidRDefault="00720099" w:rsidP="009B6459">
      <w:pPr>
        <w:rPr>
          <w:rFonts w:asciiTheme="majorHAnsi" w:hAnsiTheme="majorHAnsi"/>
          <w:b/>
          <w:sz w:val="32"/>
          <w:szCs w:val="32"/>
          <w:lang w:val="be-BY"/>
        </w:rPr>
      </w:pPr>
    </w:p>
    <w:p w:rsidR="00720099" w:rsidRDefault="00720099" w:rsidP="009B6459">
      <w:pPr>
        <w:rPr>
          <w:rFonts w:asciiTheme="majorHAnsi" w:hAnsiTheme="majorHAnsi"/>
          <w:b/>
          <w:sz w:val="32"/>
          <w:szCs w:val="32"/>
          <w:lang w:val="be-BY"/>
        </w:rPr>
      </w:pPr>
    </w:p>
    <w:p w:rsidR="00720099" w:rsidRDefault="00720099" w:rsidP="009B6459">
      <w:pPr>
        <w:rPr>
          <w:rFonts w:asciiTheme="majorHAnsi" w:hAnsiTheme="majorHAnsi"/>
          <w:b/>
          <w:sz w:val="32"/>
          <w:szCs w:val="32"/>
          <w:lang w:val="be-BY"/>
        </w:rPr>
      </w:pPr>
    </w:p>
    <w:p w:rsidR="00720099" w:rsidRDefault="00720099" w:rsidP="009B6459">
      <w:pPr>
        <w:rPr>
          <w:rFonts w:asciiTheme="majorHAnsi" w:hAnsiTheme="majorHAnsi"/>
          <w:b/>
          <w:sz w:val="32"/>
          <w:szCs w:val="32"/>
          <w:lang w:val="be-BY"/>
        </w:rPr>
      </w:pPr>
    </w:p>
    <w:p w:rsidR="00720099" w:rsidRDefault="00720099" w:rsidP="009B6459">
      <w:pPr>
        <w:rPr>
          <w:rFonts w:asciiTheme="majorHAnsi" w:hAnsiTheme="majorHAnsi"/>
          <w:b/>
          <w:sz w:val="32"/>
          <w:szCs w:val="32"/>
          <w:lang w:val="be-BY"/>
        </w:rPr>
      </w:pPr>
      <w:r>
        <w:rPr>
          <w:rFonts w:asciiTheme="majorHAnsi" w:hAnsiTheme="majorHAnsi"/>
          <w:b/>
          <w:noProof/>
          <w:sz w:val="32"/>
          <w:szCs w:val="32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100330</wp:posOffset>
            </wp:positionV>
            <wp:extent cx="3124200" cy="2276475"/>
            <wp:effectExtent l="19050" t="0" r="0" b="0"/>
            <wp:wrapNone/>
            <wp:docPr id="4" name="Рисунок 5" descr="C:\Documents and Settings\Администратор\Мои документы\купала и колас\kolas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купала и колас\kolas-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099" w:rsidRDefault="00720099" w:rsidP="009B6459">
      <w:pPr>
        <w:rPr>
          <w:rFonts w:asciiTheme="majorHAnsi" w:hAnsiTheme="majorHAnsi"/>
          <w:b/>
          <w:sz w:val="32"/>
          <w:szCs w:val="32"/>
          <w:lang w:val="be-BY"/>
        </w:rPr>
      </w:pPr>
    </w:p>
    <w:p w:rsidR="00720099" w:rsidRDefault="00720099" w:rsidP="009B6459">
      <w:pPr>
        <w:rPr>
          <w:rFonts w:asciiTheme="majorHAnsi" w:hAnsiTheme="majorHAnsi"/>
          <w:b/>
          <w:sz w:val="32"/>
          <w:szCs w:val="32"/>
          <w:lang w:val="be-BY"/>
        </w:rPr>
      </w:pPr>
    </w:p>
    <w:p w:rsidR="009B6459" w:rsidRPr="009B6459" w:rsidRDefault="009B6459" w:rsidP="009B6459">
      <w:pPr>
        <w:rPr>
          <w:rFonts w:asciiTheme="majorHAnsi" w:hAnsiTheme="majorHAnsi"/>
          <w:b/>
          <w:sz w:val="32"/>
          <w:szCs w:val="32"/>
          <w:lang w:val="be-BY"/>
        </w:rPr>
      </w:pPr>
    </w:p>
    <w:p w:rsidR="009B6459" w:rsidRDefault="009B6459" w:rsidP="009B6459">
      <w:pPr>
        <w:ind w:firstLine="709"/>
        <w:jc w:val="both"/>
        <w:rPr>
          <w:sz w:val="28"/>
          <w:szCs w:val="28"/>
          <w:lang w:val="be-BY"/>
        </w:rPr>
      </w:pPr>
    </w:p>
    <w:p w:rsidR="009B6459" w:rsidRDefault="009B6459" w:rsidP="009B6459">
      <w:pPr>
        <w:ind w:firstLine="709"/>
        <w:jc w:val="both"/>
        <w:rPr>
          <w:sz w:val="28"/>
          <w:szCs w:val="28"/>
          <w:lang w:val="be-BY"/>
        </w:rPr>
      </w:pPr>
    </w:p>
    <w:p w:rsidR="009B6459" w:rsidRDefault="009B6459" w:rsidP="009B6459">
      <w:pPr>
        <w:ind w:firstLine="709"/>
        <w:jc w:val="both"/>
        <w:rPr>
          <w:sz w:val="28"/>
          <w:szCs w:val="28"/>
          <w:lang w:val="be-BY"/>
        </w:rPr>
      </w:pPr>
    </w:p>
    <w:p w:rsidR="009B6459" w:rsidRDefault="009B6459" w:rsidP="009B6459">
      <w:pPr>
        <w:ind w:firstLine="709"/>
        <w:jc w:val="both"/>
        <w:rPr>
          <w:sz w:val="28"/>
          <w:szCs w:val="28"/>
          <w:lang w:val="be-BY"/>
        </w:rPr>
      </w:pPr>
    </w:p>
    <w:p w:rsidR="00720099" w:rsidRDefault="00720099" w:rsidP="009B6459">
      <w:pPr>
        <w:ind w:firstLine="709"/>
        <w:jc w:val="both"/>
        <w:rPr>
          <w:sz w:val="28"/>
          <w:szCs w:val="28"/>
          <w:lang w:val="be-BY"/>
        </w:rPr>
      </w:pPr>
    </w:p>
    <w:p w:rsidR="00720099" w:rsidRDefault="00720099" w:rsidP="009B6459">
      <w:pPr>
        <w:ind w:firstLine="709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2783205</wp:posOffset>
            </wp:positionH>
            <wp:positionV relativeFrom="paragraph">
              <wp:posOffset>115570</wp:posOffset>
            </wp:positionV>
            <wp:extent cx="3581400" cy="2590800"/>
            <wp:effectExtent l="19050" t="0" r="0" b="0"/>
            <wp:wrapTight wrapText="bothSides">
              <wp:wrapPolygon edited="0">
                <wp:start x="-115" y="0"/>
                <wp:lineTo x="-115" y="21441"/>
                <wp:lineTo x="21600" y="21441"/>
                <wp:lineTo x="21600" y="0"/>
                <wp:lineTo x="-115" y="0"/>
              </wp:wrapPolygon>
            </wp:wrapTight>
            <wp:docPr id="74" name="Рисунок 7" descr="http://www.dkmf.by/store/2431_4bf2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kmf.by/store/2431_4bf27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099" w:rsidRDefault="00720099" w:rsidP="009B6459">
      <w:pPr>
        <w:ind w:firstLine="709"/>
        <w:jc w:val="both"/>
        <w:rPr>
          <w:sz w:val="28"/>
          <w:szCs w:val="28"/>
          <w:lang w:val="be-BY"/>
        </w:rPr>
      </w:pPr>
    </w:p>
    <w:p w:rsidR="00720099" w:rsidRDefault="00720099" w:rsidP="009B6459">
      <w:pPr>
        <w:ind w:firstLine="709"/>
        <w:jc w:val="both"/>
        <w:rPr>
          <w:sz w:val="28"/>
          <w:szCs w:val="28"/>
          <w:lang w:val="be-BY"/>
        </w:rPr>
      </w:pPr>
    </w:p>
    <w:p w:rsidR="00720099" w:rsidRDefault="00720099" w:rsidP="009B6459">
      <w:pPr>
        <w:ind w:firstLine="709"/>
        <w:jc w:val="both"/>
        <w:rPr>
          <w:sz w:val="28"/>
          <w:szCs w:val="28"/>
          <w:lang w:val="be-BY"/>
        </w:rPr>
      </w:pPr>
    </w:p>
    <w:p w:rsidR="00720099" w:rsidRDefault="00720099" w:rsidP="009B6459">
      <w:pPr>
        <w:ind w:firstLine="709"/>
        <w:jc w:val="both"/>
        <w:rPr>
          <w:sz w:val="28"/>
          <w:szCs w:val="28"/>
          <w:lang w:val="be-BY"/>
        </w:rPr>
      </w:pPr>
    </w:p>
    <w:p w:rsidR="00720099" w:rsidRDefault="00720099" w:rsidP="009B6459">
      <w:pPr>
        <w:ind w:firstLine="709"/>
        <w:jc w:val="both"/>
        <w:rPr>
          <w:sz w:val="28"/>
          <w:szCs w:val="28"/>
          <w:lang w:val="be-BY"/>
        </w:rPr>
      </w:pPr>
    </w:p>
    <w:p w:rsidR="00720099" w:rsidRDefault="00720099" w:rsidP="009B6459">
      <w:pPr>
        <w:ind w:firstLine="709"/>
        <w:jc w:val="both"/>
        <w:rPr>
          <w:sz w:val="28"/>
          <w:szCs w:val="28"/>
          <w:lang w:val="be-BY"/>
        </w:rPr>
      </w:pPr>
    </w:p>
    <w:p w:rsidR="00720099" w:rsidRDefault="00720099" w:rsidP="009B6459">
      <w:pPr>
        <w:ind w:firstLine="709"/>
        <w:jc w:val="both"/>
        <w:rPr>
          <w:sz w:val="28"/>
          <w:szCs w:val="28"/>
          <w:lang w:val="be-BY"/>
        </w:rPr>
      </w:pPr>
    </w:p>
    <w:p w:rsidR="00720099" w:rsidRDefault="00720099" w:rsidP="009B6459">
      <w:pPr>
        <w:ind w:firstLine="709"/>
        <w:jc w:val="both"/>
        <w:rPr>
          <w:sz w:val="28"/>
          <w:szCs w:val="28"/>
          <w:lang w:val="be-BY"/>
        </w:rPr>
      </w:pPr>
    </w:p>
    <w:p w:rsidR="00720099" w:rsidRDefault="00720099" w:rsidP="009B6459">
      <w:pPr>
        <w:ind w:firstLine="709"/>
        <w:jc w:val="both"/>
        <w:rPr>
          <w:sz w:val="28"/>
          <w:szCs w:val="28"/>
          <w:lang w:val="be-BY"/>
        </w:rPr>
      </w:pPr>
    </w:p>
    <w:p w:rsidR="00720099" w:rsidRDefault="00720099" w:rsidP="009B6459">
      <w:pPr>
        <w:ind w:firstLine="709"/>
        <w:jc w:val="both"/>
        <w:rPr>
          <w:sz w:val="28"/>
          <w:szCs w:val="28"/>
          <w:lang w:val="be-BY"/>
        </w:rPr>
      </w:pPr>
    </w:p>
    <w:p w:rsidR="00720099" w:rsidRDefault="00720099" w:rsidP="009B6459">
      <w:pPr>
        <w:ind w:firstLine="709"/>
        <w:jc w:val="both"/>
        <w:rPr>
          <w:sz w:val="28"/>
          <w:szCs w:val="28"/>
          <w:lang w:val="be-BY"/>
        </w:rPr>
      </w:pPr>
    </w:p>
    <w:p w:rsidR="00720099" w:rsidRDefault="00720099" w:rsidP="009B6459">
      <w:pPr>
        <w:ind w:firstLine="709"/>
        <w:jc w:val="both"/>
        <w:rPr>
          <w:sz w:val="28"/>
          <w:szCs w:val="28"/>
          <w:lang w:val="be-BY"/>
        </w:rPr>
      </w:pPr>
    </w:p>
    <w:p w:rsidR="009B6459" w:rsidRDefault="009B6459" w:rsidP="009B6459">
      <w:pPr>
        <w:ind w:firstLine="709"/>
        <w:jc w:val="both"/>
        <w:rPr>
          <w:sz w:val="28"/>
          <w:szCs w:val="28"/>
          <w:lang w:val="be-BY"/>
        </w:rPr>
      </w:pPr>
    </w:p>
    <w:p w:rsidR="009B6459" w:rsidRDefault="009B6459" w:rsidP="009B6459">
      <w:pPr>
        <w:ind w:firstLine="709"/>
        <w:jc w:val="both"/>
        <w:rPr>
          <w:sz w:val="28"/>
          <w:szCs w:val="28"/>
          <w:lang w:val="be-BY"/>
        </w:rPr>
      </w:pPr>
    </w:p>
    <w:p w:rsidR="00720099" w:rsidRDefault="00720099" w:rsidP="009B6459">
      <w:pPr>
        <w:ind w:firstLine="709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-112395</wp:posOffset>
            </wp:positionV>
            <wp:extent cx="7134225" cy="10210800"/>
            <wp:effectExtent l="19050" t="0" r="9525" b="0"/>
            <wp:wrapNone/>
            <wp:docPr id="75" name="Рисунок 12" descr="http://www.babaimage.com/images/free-powerpoint-backgrounds-birthday-frame-pn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6" name="Picture 2" descr="http://www.babaimage.com/images/free-powerpoint-backgrounds-birthday-frame-pn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0099" w:rsidRDefault="00720099" w:rsidP="009B6459">
      <w:pPr>
        <w:ind w:firstLine="709"/>
        <w:jc w:val="both"/>
        <w:rPr>
          <w:sz w:val="28"/>
          <w:szCs w:val="28"/>
          <w:lang w:val="be-BY"/>
        </w:rPr>
      </w:pPr>
    </w:p>
    <w:p w:rsidR="00720099" w:rsidRDefault="00720099" w:rsidP="009B6459">
      <w:pPr>
        <w:ind w:firstLine="709"/>
        <w:jc w:val="both"/>
        <w:rPr>
          <w:sz w:val="28"/>
          <w:szCs w:val="28"/>
          <w:lang w:val="be-BY"/>
        </w:rPr>
      </w:pPr>
    </w:p>
    <w:p w:rsidR="002D361B" w:rsidRDefault="009B6459" w:rsidP="00E06EE0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  <w:lang w:val="be-BY"/>
        </w:rPr>
      </w:pPr>
      <w:r w:rsidRPr="009B6459">
        <w:rPr>
          <w:rFonts w:asciiTheme="minorHAnsi" w:hAnsiTheme="minorHAnsi"/>
          <w:sz w:val="28"/>
          <w:szCs w:val="28"/>
          <w:lang w:val="be-BY"/>
        </w:rPr>
        <w:t xml:space="preserve">У студзені 1916 г. </w:t>
      </w:r>
      <w:r w:rsidRPr="009B6459">
        <w:rPr>
          <w:rFonts w:asciiTheme="minorHAnsi" w:hAnsiTheme="minorHAnsi"/>
          <w:b/>
          <w:sz w:val="28"/>
          <w:szCs w:val="28"/>
          <w:lang w:val="be-BY"/>
        </w:rPr>
        <w:t>Янка Купала</w:t>
      </w:r>
      <w:r w:rsidRPr="009B6459">
        <w:rPr>
          <w:rFonts w:asciiTheme="minorHAnsi" w:hAnsiTheme="minorHAnsi"/>
          <w:sz w:val="28"/>
          <w:szCs w:val="28"/>
          <w:lang w:val="be-BY"/>
        </w:rPr>
        <w:t xml:space="preserve"> ўзяў шлюб з Уладзіславай Францаўнай Станкевіч, сяброўкай Паўліны Мядзёлкі, якую беларускі пясняр кахаў усё жыццё, яна была яго музай. </w:t>
      </w:r>
    </w:p>
    <w:p w:rsidR="002D361B" w:rsidRDefault="00F60467" w:rsidP="00E06EE0">
      <w:pPr>
        <w:ind w:left="426" w:right="424"/>
        <w:jc w:val="both"/>
        <w:rPr>
          <w:noProof/>
          <w:sz w:val="28"/>
          <w:szCs w:val="28"/>
          <w:lang w:val="be-BY"/>
        </w:rPr>
      </w:pP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4002405</wp:posOffset>
            </wp:positionH>
            <wp:positionV relativeFrom="paragraph">
              <wp:posOffset>52070</wp:posOffset>
            </wp:positionV>
            <wp:extent cx="2533650" cy="3181350"/>
            <wp:effectExtent l="19050" t="0" r="0" b="0"/>
            <wp:wrapTight wrapText="bothSides">
              <wp:wrapPolygon edited="0">
                <wp:start x="-162" y="0"/>
                <wp:lineTo x="-162" y="21471"/>
                <wp:lineTo x="21600" y="21471"/>
                <wp:lineTo x="21600" y="0"/>
                <wp:lineTo x="-162" y="0"/>
              </wp:wrapPolygon>
            </wp:wrapTight>
            <wp:docPr id="77" name="Рисунок 16" descr="C:\Documents and Settings\Администратор\Мои документы\купала и колас\pavlina_medyo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Мои документы\купала и колас\pavlina_medyolk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6459" w:rsidRPr="009B6459">
        <w:rPr>
          <w:rFonts w:asciiTheme="minorHAnsi" w:hAnsiTheme="minorHAnsi"/>
          <w:sz w:val="28"/>
          <w:szCs w:val="28"/>
          <w:lang w:val="be-BY"/>
        </w:rPr>
        <w:t>Шмат твораў было прысвечана гэтай прыгажуне: паэмы «Бандароўна», «Яна i я» і інш.</w:t>
      </w:r>
      <w:r w:rsidR="002D361B" w:rsidRPr="002D361B">
        <w:rPr>
          <w:noProof/>
          <w:sz w:val="28"/>
          <w:szCs w:val="28"/>
        </w:rPr>
        <w:t xml:space="preserve"> </w:t>
      </w:r>
    </w:p>
    <w:p w:rsidR="002D361B" w:rsidRDefault="002D361B" w:rsidP="00E06EE0">
      <w:pPr>
        <w:ind w:left="426" w:firstLine="709"/>
        <w:jc w:val="both"/>
        <w:rPr>
          <w:noProof/>
          <w:sz w:val="28"/>
          <w:szCs w:val="28"/>
          <w:lang w:val="be-BY"/>
        </w:rPr>
      </w:pPr>
    </w:p>
    <w:p w:rsidR="002D361B" w:rsidRDefault="00F60467" w:rsidP="002D361B">
      <w:pPr>
        <w:ind w:firstLine="709"/>
        <w:jc w:val="right"/>
        <w:rPr>
          <w:noProof/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91440</wp:posOffset>
            </wp:positionV>
            <wp:extent cx="2869565" cy="2286000"/>
            <wp:effectExtent l="19050" t="0" r="6985" b="0"/>
            <wp:wrapTight wrapText="bothSides">
              <wp:wrapPolygon edited="0">
                <wp:start x="-143" y="0"/>
                <wp:lineTo x="-143" y="21420"/>
                <wp:lineTo x="21653" y="21420"/>
                <wp:lineTo x="21653" y="0"/>
                <wp:lineTo x="-143" y="0"/>
              </wp:wrapPolygon>
            </wp:wrapTight>
            <wp:docPr id="76" name="Рисунок 16" descr="http://www.dkmf.by/store/kupala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dkmf.by/store/kupala(3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61B" w:rsidRDefault="002D361B" w:rsidP="002D361B">
      <w:pPr>
        <w:ind w:firstLine="709"/>
        <w:jc w:val="both"/>
        <w:rPr>
          <w:noProof/>
          <w:sz w:val="28"/>
          <w:szCs w:val="28"/>
          <w:lang w:val="be-BY"/>
        </w:rPr>
      </w:pPr>
    </w:p>
    <w:p w:rsidR="002D361B" w:rsidRDefault="002D361B" w:rsidP="002D361B">
      <w:pPr>
        <w:ind w:firstLine="709"/>
        <w:jc w:val="both"/>
        <w:rPr>
          <w:noProof/>
          <w:sz w:val="28"/>
          <w:szCs w:val="28"/>
          <w:lang w:val="be-BY"/>
        </w:rPr>
      </w:pPr>
    </w:p>
    <w:p w:rsidR="002D361B" w:rsidRDefault="002D361B" w:rsidP="002D361B">
      <w:pPr>
        <w:jc w:val="both"/>
        <w:rPr>
          <w:sz w:val="28"/>
          <w:szCs w:val="28"/>
          <w:lang w:val="be-BY"/>
        </w:rPr>
      </w:pPr>
    </w:p>
    <w:p w:rsidR="002D361B" w:rsidRDefault="002D361B" w:rsidP="002D361B">
      <w:pPr>
        <w:jc w:val="both"/>
        <w:rPr>
          <w:sz w:val="28"/>
          <w:szCs w:val="28"/>
          <w:lang w:val="be-BY"/>
        </w:rPr>
      </w:pPr>
    </w:p>
    <w:p w:rsidR="002D361B" w:rsidRDefault="002D361B" w:rsidP="002D361B">
      <w:pPr>
        <w:jc w:val="both"/>
        <w:rPr>
          <w:sz w:val="28"/>
          <w:szCs w:val="28"/>
          <w:lang w:val="be-BY"/>
        </w:rPr>
      </w:pPr>
    </w:p>
    <w:p w:rsidR="002D361B" w:rsidRDefault="002D361B" w:rsidP="002D361B">
      <w:pPr>
        <w:jc w:val="both"/>
        <w:rPr>
          <w:sz w:val="28"/>
          <w:szCs w:val="28"/>
          <w:lang w:val="be-BY"/>
        </w:rPr>
      </w:pPr>
    </w:p>
    <w:p w:rsidR="002D361B" w:rsidRDefault="002D361B" w:rsidP="002D361B">
      <w:pPr>
        <w:jc w:val="both"/>
        <w:rPr>
          <w:sz w:val="28"/>
          <w:szCs w:val="28"/>
          <w:lang w:val="be-BY"/>
        </w:rPr>
      </w:pPr>
    </w:p>
    <w:p w:rsidR="002D361B" w:rsidRDefault="002D361B" w:rsidP="002D361B">
      <w:pPr>
        <w:jc w:val="both"/>
        <w:rPr>
          <w:sz w:val="28"/>
          <w:szCs w:val="28"/>
          <w:lang w:val="be-BY"/>
        </w:rPr>
      </w:pPr>
    </w:p>
    <w:p w:rsidR="002D361B" w:rsidRDefault="002D361B" w:rsidP="002D361B">
      <w:pPr>
        <w:jc w:val="both"/>
        <w:rPr>
          <w:sz w:val="28"/>
          <w:szCs w:val="28"/>
          <w:lang w:val="be-BY"/>
        </w:rPr>
      </w:pPr>
    </w:p>
    <w:p w:rsidR="002D361B" w:rsidRDefault="002D361B" w:rsidP="002D361B">
      <w:pPr>
        <w:jc w:val="both"/>
        <w:rPr>
          <w:sz w:val="28"/>
          <w:szCs w:val="28"/>
          <w:lang w:val="be-BY"/>
        </w:rPr>
      </w:pPr>
    </w:p>
    <w:p w:rsidR="00F60467" w:rsidRDefault="00F60467" w:rsidP="00E06EE0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  <w:lang w:val="be-BY"/>
        </w:rPr>
      </w:pPr>
    </w:p>
    <w:p w:rsidR="002D361B" w:rsidRPr="00B046AF" w:rsidRDefault="002D361B" w:rsidP="00E06EE0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  <w:lang w:val="be-BY"/>
        </w:rPr>
      </w:pPr>
      <w:r w:rsidRPr="00B046AF">
        <w:rPr>
          <w:rFonts w:asciiTheme="minorHAnsi" w:hAnsiTheme="minorHAnsi"/>
          <w:sz w:val="28"/>
          <w:szCs w:val="28"/>
          <w:lang w:val="be-BY"/>
        </w:rPr>
        <w:t xml:space="preserve">Пісьменнікі сустракаліся сем’ямі. Цікавая гісторыя адбылася з сямейнымі падарункамі: з нагоды 25-годдзя шлюбу з Марыяй Дзмітрыеўнай у 1938 годзе Янка Купала з Уладзіславай Францаўнай падарылі Коласу срэбныя чарачкі, у сваю чаргу Якуб Колас таксма падарыў срэбную чарку Янку Купале. </w:t>
      </w:r>
    </w:p>
    <w:p w:rsidR="002D361B" w:rsidRDefault="002D361B" w:rsidP="002D361B">
      <w:pPr>
        <w:jc w:val="both"/>
        <w:rPr>
          <w:rFonts w:asciiTheme="minorHAnsi" w:hAnsiTheme="minorHAnsi"/>
          <w:sz w:val="28"/>
          <w:szCs w:val="28"/>
          <w:lang w:val="be-BY"/>
        </w:rPr>
      </w:pP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155575</wp:posOffset>
            </wp:positionV>
            <wp:extent cx="2667000" cy="2190750"/>
            <wp:effectExtent l="19050" t="0" r="0" b="0"/>
            <wp:wrapSquare wrapText="right"/>
            <wp:docPr id="50" name="Рисунок 4" descr="C:\Documents and Settings\Администратор\Мои документы\купала и колас\6276_preview_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купала и колас\6276_preview_w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61B" w:rsidRPr="002D361B" w:rsidRDefault="002D361B" w:rsidP="00F60467">
      <w:pPr>
        <w:ind w:right="424"/>
        <w:jc w:val="both"/>
        <w:rPr>
          <w:rFonts w:asciiTheme="minorHAnsi" w:hAnsiTheme="minorHAnsi"/>
          <w:sz w:val="28"/>
          <w:szCs w:val="28"/>
        </w:rPr>
      </w:pPr>
      <w:r w:rsidRPr="002D361B">
        <w:rPr>
          <w:rFonts w:asciiTheme="minorHAnsi" w:hAnsiTheme="minorHAnsi"/>
          <w:sz w:val="28"/>
          <w:szCs w:val="28"/>
        </w:rPr>
        <w:t xml:space="preserve">Наколькі паэты </w:t>
      </w:r>
      <w:proofErr w:type="gramStart"/>
      <w:r w:rsidRPr="002D361B">
        <w:rPr>
          <w:rFonts w:asciiTheme="minorHAnsi" w:hAnsiTheme="minorHAnsi"/>
          <w:sz w:val="28"/>
          <w:szCs w:val="28"/>
        </w:rPr>
        <w:t>стараліся</w:t>
      </w:r>
      <w:proofErr w:type="gramEnd"/>
      <w:r w:rsidRPr="002D361B">
        <w:rPr>
          <w:rFonts w:asciiTheme="minorHAnsi" w:hAnsiTheme="minorHAnsi"/>
          <w:sz w:val="28"/>
          <w:szCs w:val="28"/>
        </w:rPr>
        <w:t xml:space="preserve"> падтрымліваць аддзін аднаго можна даведацца па наступнай гісторыі: у маі 1938 г. Купала захварэў на крупознае запаленне лёгкіх. У шпіталі ён знаходзіўся з 1 па 22 мая. Акрамя 18 мая Колас штодзённа наведваў сябра ў бальніцы.</w:t>
      </w:r>
    </w:p>
    <w:p w:rsidR="002D361B" w:rsidRPr="002D361B" w:rsidRDefault="002D361B" w:rsidP="002D361B">
      <w:pPr>
        <w:jc w:val="both"/>
        <w:rPr>
          <w:rFonts w:asciiTheme="minorHAnsi" w:hAnsiTheme="minorHAnsi"/>
          <w:sz w:val="16"/>
          <w:szCs w:val="16"/>
        </w:rPr>
      </w:pPr>
    </w:p>
    <w:p w:rsidR="009B6459" w:rsidRDefault="009B6459" w:rsidP="002D361B">
      <w:pPr>
        <w:jc w:val="both"/>
        <w:rPr>
          <w:rFonts w:asciiTheme="minorHAnsi" w:hAnsiTheme="minorHAnsi"/>
          <w:sz w:val="28"/>
          <w:szCs w:val="28"/>
          <w:lang w:val="be-BY"/>
        </w:rPr>
      </w:pPr>
    </w:p>
    <w:p w:rsidR="002D361B" w:rsidRDefault="002D361B" w:rsidP="002D361B">
      <w:pPr>
        <w:jc w:val="both"/>
        <w:rPr>
          <w:rFonts w:asciiTheme="minorHAnsi" w:hAnsiTheme="minorHAnsi"/>
          <w:sz w:val="28"/>
          <w:szCs w:val="28"/>
          <w:lang w:val="be-BY"/>
        </w:rPr>
      </w:pPr>
    </w:p>
    <w:p w:rsidR="002D361B" w:rsidRDefault="002D361B" w:rsidP="002D361B">
      <w:pPr>
        <w:jc w:val="both"/>
        <w:rPr>
          <w:rFonts w:asciiTheme="minorHAnsi" w:hAnsiTheme="minorHAnsi"/>
          <w:sz w:val="28"/>
          <w:szCs w:val="28"/>
          <w:lang w:val="be-BY"/>
        </w:rPr>
      </w:pPr>
    </w:p>
    <w:p w:rsidR="002D361B" w:rsidRDefault="002D361B" w:rsidP="002D361B">
      <w:pPr>
        <w:jc w:val="both"/>
        <w:rPr>
          <w:rFonts w:asciiTheme="minorHAnsi" w:hAnsiTheme="minorHAnsi"/>
          <w:sz w:val="28"/>
          <w:szCs w:val="28"/>
          <w:lang w:val="be-BY"/>
        </w:rPr>
      </w:pPr>
    </w:p>
    <w:p w:rsidR="002D361B" w:rsidRDefault="002D361B" w:rsidP="002D361B">
      <w:pPr>
        <w:jc w:val="both"/>
        <w:rPr>
          <w:rFonts w:asciiTheme="minorHAnsi" w:hAnsiTheme="minorHAnsi"/>
          <w:sz w:val="28"/>
          <w:szCs w:val="28"/>
          <w:lang w:val="be-BY"/>
        </w:rPr>
      </w:pPr>
    </w:p>
    <w:p w:rsidR="002D361B" w:rsidRDefault="002D361B" w:rsidP="002D361B">
      <w:pPr>
        <w:jc w:val="both"/>
        <w:rPr>
          <w:rFonts w:asciiTheme="minorHAnsi" w:hAnsiTheme="minorHAnsi"/>
          <w:sz w:val="28"/>
          <w:szCs w:val="28"/>
          <w:lang w:val="be-BY"/>
        </w:rPr>
      </w:pPr>
    </w:p>
    <w:p w:rsidR="002D361B" w:rsidRDefault="002D361B" w:rsidP="002D361B">
      <w:pPr>
        <w:jc w:val="both"/>
        <w:rPr>
          <w:rFonts w:asciiTheme="minorHAnsi" w:hAnsiTheme="minorHAnsi"/>
          <w:sz w:val="28"/>
          <w:szCs w:val="28"/>
          <w:lang w:val="be-BY"/>
        </w:rPr>
      </w:pPr>
    </w:p>
    <w:p w:rsidR="00F60467" w:rsidRDefault="00F60467" w:rsidP="002D361B">
      <w:pPr>
        <w:jc w:val="both"/>
        <w:rPr>
          <w:rFonts w:asciiTheme="minorHAnsi" w:hAnsiTheme="minorHAnsi"/>
          <w:sz w:val="28"/>
          <w:szCs w:val="28"/>
          <w:lang w:val="be-BY"/>
        </w:rPr>
      </w:pPr>
    </w:p>
    <w:p w:rsidR="00F60467" w:rsidRDefault="00F60467" w:rsidP="002D361B">
      <w:pPr>
        <w:jc w:val="both"/>
        <w:rPr>
          <w:rFonts w:asciiTheme="minorHAnsi" w:hAnsiTheme="minorHAnsi"/>
          <w:sz w:val="28"/>
          <w:szCs w:val="28"/>
          <w:lang w:val="be-BY"/>
        </w:rPr>
      </w:pPr>
    </w:p>
    <w:p w:rsidR="00F60467" w:rsidRDefault="00F60467" w:rsidP="002D361B">
      <w:pPr>
        <w:jc w:val="both"/>
        <w:rPr>
          <w:rFonts w:asciiTheme="minorHAnsi" w:hAnsiTheme="minorHAnsi"/>
          <w:sz w:val="28"/>
          <w:szCs w:val="28"/>
          <w:lang w:val="be-BY"/>
        </w:rPr>
      </w:pPr>
    </w:p>
    <w:p w:rsidR="00F60467" w:rsidRDefault="00F60467" w:rsidP="002D361B">
      <w:pPr>
        <w:jc w:val="both"/>
        <w:rPr>
          <w:rFonts w:asciiTheme="minorHAnsi" w:hAnsiTheme="minorHAnsi"/>
          <w:sz w:val="28"/>
          <w:szCs w:val="28"/>
          <w:lang w:val="be-BY"/>
        </w:rPr>
      </w:pPr>
    </w:p>
    <w:p w:rsidR="002D361B" w:rsidRDefault="002D361B" w:rsidP="002D361B">
      <w:pPr>
        <w:jc w:val="both"/>
        <w:rPr>
          <w:rFonts w:asciiTheme="minorHAnsi" w:hAnsiTheme="minorHAnsi"/>
          <w:sz w:val="28"/>
          <w:szCs w:val="28"/>
          <w:lang w:val="be-BY"/>
        </w:rPr>
      </w:pPr>
    </w:p>
    <w:p w:rsidR="002D361B" w:rsidRDefault="00F60467" w:rsidP="002D361B">
      <w:pPr>
        <w:jc w:val="both"/>
        <w:rPr>
          <w:rFonts w:asciiTheme="minorHAnsi" w:hAnsiTheme="minorHAnsi"/>
          <w:sz w:val="28"/>
          <w:szCs w:val="28"/>
          <w:lang w:val="be-BY"/>
        </w:rPr>
      </w:pPr>
      <w:r>
        <w:rPr>
          <w:rFonts w:asciiTheme="minorHAnsi" w:hAnsi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-112395</wp:posOffset>
            </wp:positionV>
            <wp:extent cx="7134225" cy="10210800"/>
            <wp:effectExtent l="19050" t="0" r="9525" b="0"/>
            <wp:wrapNone/>
            <wp:docPr id="78" name="Рисунок 12" descr="http://www.babaimage.com/images/free-powerpoint-backgrounds-birthday-frame-pn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6" name="Picture 2" descr="http://www.babaimage.com/images/free-powerpoint-backgrounds-birthday-frame-pn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361B" w:rsidRPr="002D361B" w:rsidRDefault="002D361B" w:rsidP="002D361B">
      <w:pPr>
        <w:jc w:val="both"/>
        <w:rPr>
          <w:rFonts w:asciiTheme="minorHAnsi" w:hAnsiTheme="minorHAnsi"/>
          <w:sz w:val="28"/>
          <w:szCs w:val="28"/>
          <w:lang w:val="be-BY"/>
        </w:rPr>
      </w:pPr>
    </w:p>
    <w:p w:rsidR="002D361B" w:rsidRPr="000217D2" w:rsidRDefault="002D361B" w:rsidP="000217D2">
      <w:pPr>
        <w:jc w:val="center"/>
        <w:rPr>
          <w:rFonts w:asciiTheme="majorHAnsi" w:hAnsiTheme="majorHAnsi"/>
          <w:b/>
          <w:sz w:val="32"/>
          <w:szCs w:val="32"/>
        </w:rPr>
      </w:pPr>
      <w:r w:rsidRPr="000217D2">
        <w:rPr>
          <w:rFonts w:asciiTheme="majorHAnsi" w:hAnsiTheme="majorHAnsi"/>
          <w:b/>
          <w:sz w:val="32"/>
          <w:szCs w:val="32"/>
        </w:rPr>
        <w:t>"Гэй, наперад, покі сэрца</w:t>
      </w:r>
      <w:proofErr w:type="gramStart"/>
      <w:r w:rsidRPr="000217D2">
        <w:rPr>
          <w:rFonts w:asciiTheme="majorHAnsi" w:hAnsiTheme="majorHAnsi"/>
          <w:b/>
          <w:sz w:val="32"/>
          <w:szCs w:val="32"/>
        </w:rPr>
        <w:t xml:space="preserve"> ,</w:t>
      </w:r>
      <w:proofErr w:type="gramEnd"/>
      <w:r w:rsidRPr="000217D2">
        <w:rPr>
          <w:rFonts w:asciiTheme="majorHAnsi" w:hAnsiTheme="majorHAnsi"/>
          <w:b/>
          <w:sz w:val="32"/>
          <w:szCs w:val="32"/>
        </w:rPr>
        <w:t xml:space="preserve"> б'ецца, рвецца на прастор…"</w:t>
      </w:r>
    </w:p>
    <w:p w:rsidR="002D361B" w:rsidRPr="000217D2" w:rsidRDefault="002D361B" w:rsidP="000217D2">
      <w:pPr>
        <w:spacing w:after="120"/>
        <w:jc w:val="center"/>
        <w:rPr>
          <w:rFonts w:asciiTheme="majorHAnsi" w:hAnsiTheme="majorHAnsi"/>
          <w:b/>
          <w:i/>
          <w:sz w:val="32"/>
          <w:szCs w:val="32"/>
        </w:rPr>
      </w:pPr>
      <w:r w:rsidRPr="000217D2">
        <w:rPr>
          <w:rFonts w:asciiTheme="majorHAnsi" w:hAnsiTheme="majorHAnsi"/>
          <w:b/>
          <w:i/>
          <w:sz w:val="32"/>
          <w:szCs w:val="32"/>
        </w:rPr>
        <w:t>Янка Купала. Гэй, наперад!</w:t>
      </w:r>
    </w:p>
    <w:p w:rsidR="00F60467" w:rsidRDefault="00F60467" w:rsidP="00F60467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  <w:lang w:val="be-BY"/>
        </w:rPr>
      </w:pPr>
    </w:p>
    <w:p w:rsidR="002D361B" w:rsidRPr="002D361B" w:rsidRDefault="002D361B" w:rsidP="00F60467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</w:rPr>
      </w:pPr>
      <w:r w:rsidRPr="002D361B">
        <w:rPr>
          <w:rFonts w:asciiTheme="minorHAnsi" w:hAnsiTheme="minorHAnsi"/>
          <w:sz w:val="28"/>
          <w:szCs w:val="28"/>
        </w:rPr>
        <w:t xml:space="preserve">У 1910-я гг. </w:t>
      </w:r>
      <w:proofErr w:type="gramStart"/>
      <w:r w:rsidRPr="002D361B">
        <w:rPr>
          <w:rFonts w:asciiTheme="minorHAnsi" w:hAnsiTheme="minorHAnsi"/>
          <w:sz w:val="28"/>
          <w:szCs w:val="28"/>
        </w:rPr>
        <w:t>п</w:t>
      </w:r>
      <w:proofErr w:type="gramEnd"/>
      <w:r w:rsidRPr="002D361B">
        <w:rPr>
          <w:rFonts w:asciiTheme="minorHAnsi" w:hAnsiTheme="minorHAnsi"/>
          <w:sz w:val="28"/>
          <w:szCs w:val="28"/>
        </w:rPr>
        <w:t>ісьменнікі шукаюць кожны свой шлях у літаратуры.</w:t>
      </w:r>
    </w:p>
    <w:p w:rsidR="002D361B" w:rsidRPr="002D361B" w:rsidRDefault="002D361B" w:rsidP="00F60467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</w:rPr>
      </w:pPr>
      <w:r w:rsidRPr="002D361B">
        <w:rPr>
          <w:rFonts w:asciiTheme="minorHAnsi" w:hAnsiTheme="minorHAnsi"/>
          <w:sz w:val="28"/>
          <w:szCs w:val="28"/>
        </w:rPr>
        <w:t xml:space="preserve">Купала ў гэтыя часы зарэкамендаваў сябе выдатным прадстаўніком нацыянальнага рамантызму. Восенню 1910 г. выйшаў з друку другі Купалаў зборнік – </w:t>
      </w:r>
      <w:r w:rsidRPr="002D361B">
        <w:rPr>
          <w:rFonts w:asciiTheme="minorHAnsi" w:hAnsiTheme="minorHAnsi"/>
          <w:b/>
          <w:i/>
          <w:sz w:val="28"/>
          <w:szCs w:val="28"/>
        </w:rPr>
        <w:t>"Гусляр",</w:t>
      </w:r>
      <w:r w:rsidRPr="002D361B">
        <w:rPr>
          <w:rFonts w:asciiTheme="minorHAnsi" w:hAnsiTheme="minorHAnsi"/>
          <w:sz w:val="28"/>
          <w:szCs w:val="28"/>
        </w:rPr>
        <w:t xml:space="preserve"> а ў 1913 г. быў выдадзены трэці паэтычны зборнік </w:t>
      </w:r>
      <w:r w:rsidRPr="002D361B">
        <w:rPr>
          <w:rFonts w:asciiTheme="minorHAnsi" w:hAnsiTheme="minorHAnsi"/>
          <w:b/>
          <w:i/>
          <w:sz w:val="28"/>
          <w:szCs w:val="28"/>
        </w:rPr>
        <w:t>“Шляхам жыцця”,</w:t>
      </w:r>
      <w:r w:rsidRPr="002D361B">
        <w:rPr>
          <w:rFonts w:asciiTheme="minorHAnsi" w:hAnsiTheme="minorHAnsi"/>
          <w:sz w:val="28"/>
          <w:szCs w:val="28"/>
        </w:rPr>
        <w:t xml:space="preserve"> які стаў фактычна вяршынным дасягненнем тагачаснай беларускай літаратуры.</w:t>
      </w:r>
      <w:r w:rsidR="00F60467" w:rsidRPr="00F60467">
        <w:rPr>
          <w:noProof/>
          <w:sz w:val="28"/>
          <w:szCs w:val="28"/>
        </w:rPr>
        <w:t xml:space="preserve"> </w:t>
      </w:r>
    </w:p>
    <w:p w:rsidR="002D361B" w:rsidRDefault="002D361B" w:rsidP="002D361B">
      <w:pPr>
        <w:ind w:firstLine="709"/>
        <w:jc w:val="both"/>
        <w:rPr>
          <w:sz w:val="28"/>
          <w:szCs w:val="28"/>
        </w:rPr>
      </w:pPr>
    </w:p>
    <w:p w:rsidR="002D361B" w:rsidRDefault="002D361B" w:rsidP="002D361B">
      <w:pPr>
        <w:jc w:val="center"/>
        <w:rPr>
          <w:noProof/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inline distT="0" distB="0" distL="0" distR="0">
            <wp:extent cx="1924050" cy="2400300"/>
            <wp:effectExtent l="19050" t="0" r="0" b="0"/>
            <wp:docPr id="32" name="Рисунок 11" descr="C:\Documents and Settings\Администратор\Мои документы\купала и колас\janka_kupala_paemy_na_belorussk_jazyke_grav_v_sharangovi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Мои документы\купала и колас\janka_kupala_paemy_na_belorussk_jazyke_grav_v_sharangovich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 w:rsidRPr="00136DA5">
        <w:rPr>
          <w:noProof/>
          <w:sz w:val="28"/>
          <w:szCs w:val="28"/>
        </w:rPr>
        <w:drawing>
          <wp:inline distT="0" distB="0" distL="0" distR="0">
            <wp:extent cx="1800225" cy="2400300"/>
            <wp:effectExtent l="19050" t="0" r="9525" b="0"/>
            <wp:docPr id="33" name="Рисунок 10" descr="C:\Documents and Settings\Администратор\Мои документы\купала и колас\SHlyaham-zhyitstsya-tretiy-sbornik-stihov-YAnki-Kupal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Мои документы\купала и колас\SHlyaham-zhyitstsya-tretiy-sbornik-stihov-YAnki-Kupaly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800225" cy="2400300"/>
            <wp:effectExtent l="19050" t="0" r="9525" b="0"/>
            <wp:docPr id="34" name="Рисунок 12" descr="C:\Documents and Settings\Администратор\Мои документы\купала и колас\magila_l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Мои документы\купала и колас\magila_lv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692" cy="240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7D2" w:rsidRPr="000217D2" w:rsidRDefault="000217D2" w:rsidP="002D361B">
      <w:pPr>
        <w:jc w:val="center"/>
        <w:rPr>
          <w:sz w:val="28"/>
          <w:szCs w:val="28"/>
          <w:lang w:val="be-BY"/>
        </w:rPr>
      </w:pPr>
    </w:p>
    <w:p w:rsidR="002D361B" w:rsidRPr="003E36DA" w:rsidRDefault="002D361B" w:rsidP="002D361B">
      <w:pPr>
        <w:jc w:val="both"/>
        <w:rPr>
          <w:sz w:val="8"/>
          <w:szCs w:val="8"/>
        </w:rPr>
      </w:pPr>
    </w:p>
    <w:p w:rsidR="000217D2" w:rsidRDefault="000217D2" w:rsidP="00F60467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  <w:lang w:val="be-BY"/>
        </w:rPr>
      </w:pPr>
      <w:r w:rsidRPr="000217D2">
        <w:rPr>
          <w:rFonts w:asciiTheme="minorHAnsi" w:hAnsiTheme="minorHAnsi"/>
          <w:sz w:val="28"/>
          <w:szCs w:val="28"/>
        </w:rPr>
        <w:t xml:space="preserve">Пачаў працаваць Я. Купала і ў галіне драматургіі. Ужо першыя яго вопыты ў гэтым накірунку </w:t>
      </w:r>
      <w:proofErr w:type="gramStart"/>
      <w:r w:rsidRPr="000217D2">
        <w:rPr>
          <w:rFonts w:asciiTheme="minorHAnsi" w:hAnsiTheme="minorHAnsi"/>
          <w:sz w:val="28"/>
          <w:szCs w:val="28"/>
        </w:rPr>
        <w:t>былі вельмі паспяховымі і стал</w:t>
      </w:r>
      <w:proofErr w:type="gramEnd"/>
      <w:r w:rsidRPr="000217D2">
        <w:rPr>
          <w:rFonts w:asciiTheme="minorHAnsi" w:hAnsiTheme="minorHAnsi"/>
          <w:sz w:val="28"/>
          <w:szCs w:val="28"/>
        </w:rPr>
        <w:t>і падмуркам беларускай нацыянальнай камедыі і драмы.</w:t>
      </w:r>
    </w:p>
    <w:p w:rsidR="000217D2" w:rsidRDefault="00F60467" w:rsidP="00F60467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  <w:lang w:val="be-BY"/>
        </w:rPr>
      </w:pP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492125</wp:posOffset>
            </wp:positionV>
            <wp:extent cx="1924050" cy="2628900"/>
            <wp:effectExtent l="19050" t="0" r="0" b="0"/>
            <wp:wrapTight wrapText="right">
              <wp:wrapPolygon edited="0">
                <wp:start x="-214" y="0"/>
                <wp:lineTo x="-214" y="21443"/>
                <wp:lineTo x="21600" y="21443"/>
                <wp:lineTo x="21600" y="0"/>
                <wp:lineTo x="-214" y="0"/>
              </wp:wrapPolygon>
            </wp:wrapTight>
            <wp:docPr id="79" name="Рисунок 13" descr="C:\Documents and Settings\Администратор\Мои документы\купала и колас\kupala-550-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Мои документы\купала и колас\kupala-550-87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7D2"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490855</wp:posOffset>
            </wp:positionV>
            <wp:extent cx="1924050" cy="2771775"/>
            <wp:effectExtent l="19050" t="0" r="0" b="0"/>
            <wp:wrapTight wrapText="right">
              <wp:wrapPolygon edited="0">
                <wp:start x="-214" y="0"/>
                <wp:lineTo x="-214" y="21526"/>
                <wp:lineTo x="21600" y="21526"/>
                <wp:lineTo x="21600" y="0"/>
                <wp:lineTo x="-214" y="0"/>
              </wp:wrapPolygon>
            </wp:wrapTight>
            <wp:docPr id="35" name="Рисунок 13" descr="C:\Documents and Settings\Администратор\Мои документы\купала и колас\kupala-550-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Мои документы\купала и колас\kupala-550-87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7D2" w:rsidRPr="000217D2">
        <w:rPr>
          <w:rFonts w:asciiTheme="minorHAnsi" w:hAnsiTheme="minorHAnsi"/>
          <w:sz w:val="28"/>
          <w:szCs w:val="28"/>
        </w:rPr>
        <w:t xml:space="preserve">У 1910 г. выйшла ў свет драматычная паэма </w:t>
      </w:r>
      <w:r w:rsidR="000217D2" w:rsidRPr="000217D2">
        <w:rPr>
          <w:rFonts w:asciiTheme="minorHAnsi" w:hAnsiTheme="minorHAnsi"/>
          <w:b/>
          <w:sz w:val="28"/>
          <w:szCs w:val="28"/>
        </w:rPr>
        <w:t>“Адвечная песня”</w:t>
      </w:r>
      <w:r w:rsidR="000217D2" w:rsidRPr="000217D2">
        <w:rPr>
          <w:rFonts w:asciiTheme="minorHAnsi" w:hAnsiTheme="minorHAnsi"/>
          <w:sz w:val="28"/>
          <w:szCs w:val="28"/>
        </w:rPr>
        <w:t xml:space="preserve">, у 1912 г. – </w:t>
      </w:r>
      <w:r w:rsidR="000217D2" w:rsidRPr="000217D2">
        <w:rPr>
          <w:rFonts w:asciiTheme="minorHAnsi" w:hAnsiTheme="minorHAnsi"/>
          <w:b/>
          <w:sz w:val="28"/>
          <w:szCs w:val="28"/>
        </w:rPr>
        <w:t>"Сон на кургане"</w:t>
      </w:r>
      <w:r w:rsidR="000217D2" w:rsidRPr="000217D2">
        <w:rPr>
          <w:rFonts w:asciiTheme="minorHAnsi" w:hAnsiTheme="minorHAnsi"/>
          <w:sz w:val="28"/>
          <w:szCs w:val="28"/>
        </w:rPr>
        <w:t xml:space="preserve">, у 1913 г. – камедыя </w:t>
      </w:r>
      <w:r w:rsidR="000217D2" w:rsidRPr="000217D2">
        <w:rPr>
          <w:rFonts w:asciiTheme="minorHAnsi" w:hAnsiTheme="minorHAnsi"/>
          <w:b/>
          <w:i/>
          <w:sz w:val="28"/>
          <w:szCs w:val="28"/>
        </w:rPr>
        <w:t>"Паўлінка".</w:t>
      </w:r>
      <w:r w:rsidR="000217D2" w:rsidRPr="000217D2">
        <w:rPr>
          <w:rFonts w:asciiTheme="minorHAnsi" w:hAnsiTheme="minorHAnsi"/>
          <w:sz w:val="28"/>
          <w:szCs w:val="28"/>
        </w:rPr>
        <w:t xml:space="preserve"> </w:t>
      </w:r>
    </w:p>
    <w:p w:rsidR="000217D2" w:rsidRDefault="000217D2" w:rsidP="00F60467">
      <w:pPr>
        <w:tabs>
          <w:tab w:val="left" w:pos="10348"/>
        </w:tabs>
        <w:spacing w:after="120"/>
        <w:ind w:right="424"/>
        <w:jc w:val="both"/>
        <w:rPr>
          <w:rFonts w:asciiTheme="minorHAnsi" w:hAnsiTheme="minorHAnsi"/>
          <w:sz w:val="28"/>
          <w:szCs w:val="28"/>
          <w:lang w:val="be-BY"/>
        </w:rPr>
      </w:pPr>
      <w:r w:rsidRPr="000217D2">
        <w:rPr>
          <w:rFonts w:asciiTheme="minorHAnsi" w:hAnsiTheme="minorHAnsi"/>
          <w:sz w:val="28"/>
          <w:szCs w:val="28"/>
          <w:lang w:val="be-BY"/>
        </w:rPr>
        <w:t xml:space="preserve">У пачатку 1913 г. камедыя з поспехам ставіцца ў Вільні Беларускім музычна-драматычным гуртком і ў Санкт-Пецярбургу – Беларускім навукова-літаратурным гуртком студэнтаў Санкт-Пецярбургскага універсітэта. </w:t>
      </w:r>
    </w:p>
    <w:p w:rsidR="000217D2" w:rsidRPr="000217D2" w:rsidRDefault="000217D2" w:rsidP="00F60467">
      <w:pPr>
        <w:tabs>
          <w:tab w:val="left" w:pos="10348"/>
        </w:tabs>
        <w:spacing w:after="120"/>
        <w:ind w:right="424"/>
        <w:jc w:val="both"/>
        <w:rPr>
          <w:rFonts w:asciiTheme="minorHAnsi" w:hAnsiTheme="minorHAnsi"/>
          <w:sz w:val="28"/>
          <w:szCs w:val="28"/>
        </w:rPr>
      </w:pPr>
      <w:proofErr w:type="gramStart"/>
      <w:r w:rsidRPr="000217D2">
        <w:rPr>
          <w:rFonts w:asciiTheme="minorHAnsi" w:hAnsiTheme="minorHAnsi"/>
          <w:sz w:val="28"/>
          <w:szCs w:val="28"/>
        </w:rPr>
        <w:t>З</w:t>
      </w:r>
      <w:proofErr w:type="gramEnd"/>
      <w:r w:rsidRPr="000217D2">
        <w:rPr>
          <w:rFonts w:asciiTheme="minorHAnsi" w:hAnsiTheme="minorHAnsi"/>
          <w:sz w:val="28"/>
          <w:szCs w:val="28"/>
        </w:rPr>
        <w:t xml:space="preserve"> кастрычніка 1913 да жніўня 1915 г. Я. Купала – у Вільні, працуе ў "Беларускім выдавецкім таварыстве", у газеце "Наша ніва". У 1914 г. Аляксандр Уласаў перадаў </w:t>
      </w:r>
      <w:proofErr w:type="gramStart"/>
      <w:r w:rsidRPr="000217D2">
        <w:rPr>
          <w:rFonts w:asciiTheme="minorHAnsi" w:hAnsiTheme="minorHAnsi"/>
          <w:sz w:val="28"/>
          <w:szCs w:val="28"/>
        </w:rPr>
        <w:t>Луцэв</w:t>
      </w:r>
      <w:proofErr w:type="gramEnd"/>
      <w:r w:rsidRPr="000217D2">
        <w:rPr>
          <w:rFonts w:asciiTheme="minorHAnsi" w:hAnsiTheme="minorHAnsi"/>
          <w:sz w:val="28"/>
          <w:szCs w:val="28"/>
        </w:rPr>
        <w:t>ічу І. Д. правы і абавязкі рэдактара газеты "Наша Ніва". Як рэдактар, Купала ў гэты час падвяргаўся судоваму пераследаванню царскіх уладаў.</w:t>
      </w:r>
    </w:p>
    <w:p w:rsidR="002D361B" w:rsidRDefault="002D361B" w:rsidP="000217D2">
      <w:pPr>
        <w:spacing w:after="120"/>
        <w:rPr>
          <w:rFonts w:asciiTheme="minorHAnsi" w:hAnsiTheme="minorHAnsi"/>
          <w:noProof/>
          <w:sz w:val="28"/>
          <w:szCs w:val="28"/>
          <w:lang w:val="be-BY"/>
        </w:rPr>
      </w:pPr>
    </w:p>
    <w:p w:rsidR="000217D2" w:rsidRDefault="000217D2" w:rsidP="000217D2">
      <w:pPr>
        <w:spacing w:after="120"/>
        <w:rPr>
          <w:rFonts w:asciiTheme="minorHAnsi" w:hAnsiTheme="minorHAnsi"/>
          <w:noProof/>
          <w:sz w:val="28"/>
          <w:szCs w:val="28"/>
          <w:lang w:val="be-BY"/>
        </w:rPr>
      </w:pPr>
    </w:p>
    <w:p w:rsidR="00857758" w:rsidRDefault="00857758" w:rsidP="000217D2">
      <w:pPr>
        <w:spacing w:after="120"/>
        <w:jc w:val="both"/>
        <w:rPr>
          <w:rFonts w:asciiTheme="minorHAnsi" w:hAnsiTheme="minorHAnsi"/>
          <w:sz w:val="28"/>
          <w:szCs w:val="28"/>
          <w:lang w:val="be-BY"/>
        </w:rPr>
      </w:pPr>
    </w:p>
    <w:p w:rsidR="00857758" w:rsidRDefault="00857758" w:rsidP="000217D2">
      <w:pPr>
        <w:spacing w:after="120"/>
        <w:jc w:val="both"/>
        <w:rPr>
          <w:rFonts w:asciiTheme="minorHAnsi" w:hAnsiTheme="minorHAnsi"/>
          <w:sz w:val="28"/>
          <w:szCs w:val="28"/>
          <w:lang w:val="be-BY"/>
        </w:rPr>
      </w:pPr>
      <w:r>
        <w:rPr>
          <w:rFonts w:asciiTheme="minorHAnsi" w:hAnsi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-169545</wp:posOffset>
            </wp:positionV>
            <wp:extent cx="7153275" cy="10248900"/>
            <wp:effectExtent l="19050" t="0" r="9525" b="0"/>
            <wp:wrapNone/>
            <wp:docPr id="82" name="Рисунок 12" descr="http://www.babaimage.com/images/free-powerpoint-backgrounds-birthday-frame-pn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6" name="Picture 2" descr="http://www.babaimage.com/images/free-powerpoint-backgrounds-birthday-frame-pn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24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17D2" w:rsidRPr="00857758" w:rsidRDefault="00857758" w:rsidP="00857758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  <w:lang w:val="be-BY"/>
        </w:rPr>
      </w:pP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4421505</wp:posOffset>
            </wp:positionH>
            <wp:positionV relativeFrom="paragraph">
              <wp:posOffset>41910</wp:posOffset>
            </wp:positionV>
            <wp:extent cx="2209800" cy="1819275"/>
            <wp:effectExtent l="19050" t="0" r="0" b="0"/>
            <wp:wrapTight wrapText="bothSides">
              <wp:wrapPolygon edited="0">
                <wp:start x="-186" y="0"/>
                <wp:lineTo x="-186" y="21487"/>
                <wp:lineTo x="21600" y="21487"/>
                <wp:lineTo x="21600" y="0"/>
                <wp:lineTo x="-186" y="0"/>
              </wp:wrapPolygon>
            </wp:wrapTight>
            <wp:docPr id="86" name="Рисунок 15" descr="C:\Documents and Settings\Администратор\Мои документы\купала и колас\thumb_240x160xcut_upload_iblock_b24_kup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Мои документы\купала и колас\thumb_240x160xcut_upload_iblock_b24_kupal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7D2" w:rsidRPr="000217D2">
        <w:rPr>
          <w:rFonts w:asciiTheme="minorHAnsi" w:hAnsiTheme="minorHAnsi"/>
          <w:sz w:val="28"/>
          <w:szCs w:val="28"/>
        </w:rPr>
        <w:t>Летам 1915 г. у сувязі з набліжэннем нямецкіх войск перастала выходзіць "Наша ніва", і Купала выехаў з</w:t>
      </w:r>
      <w:proofErr w:type="gramStart"/>
      <w:r w:rsidR="000217D2" w:rsidRPr="000217D2">
        <w:rPr>
          <w:rFonts w:asciiTheme="minorHAnsi" w:hAnsiTheme="minorHAnsi"/>
          <w:sz w:val="28"/>
          <w:szCs w:val="28"/>
        </w:rPr>
        <w:t xml:space="preserve"> В</w:t>
      </w:r>
      <w:proofErr w:type="gramEnd"/>
      <w:r w:rsidR="000217D2" w:rsidRPr="000217D2">
        <w:rPr>
          <w:rFonts w:asciiTheme="minorHAnsi" w:hAnsiTheme="minorHAnsi"/>
          <w:sz w:val="28"/>
          <w:szCs w:val="28"/>
        </w:rPr>
        <w:t>ільні.</w:t>
      </w:r>
      <w:r>
        <w:rPr>
          <w:rFonts w:asciiTheme="minorHAnsi" w:hAnsiTheme="minorHAnsi"/>
          <w:sz w:val="28"/>
          <w:szCs w:val="28"/>
          <w:lang w:val="be-BY"/>
        </w:rPr>
        <w:t xml:space="preserve">    </w:t>
      </w:r>
    </w:p>
    <w:p w:rsidR="000217D2" w:rsidRPr="00857758" w:rsidRDefault="000217D2" w:rsidP="00857758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  <w:lang w:val="be-BY"/>
        </w:rPr>
      </w:pPr>
      <w:r w:rsidRPr="00857758">
        <w:rPr>
          <w:rFonts w:asciiTheme="minorHAnsi" w:hAnsiTheme="minorHAnsi"/>
          <w:sz w:val="28"/>
          <w:szCs w:val="28"/>
          <w:lang w:val="be-BY"/>
        </w:rPr>
        <w:t>З верасня 1915 г. знаходзіўся ў Маскве, займаўся ў народным універсітэце А.Л. Шаняўскага на гісторыка-філасофскім факультэце.</w:t>
      </w:r>
    </w:p>
    <w:p w:rsidR="000217D2" w:rsidRPr="000217D2" w:rsidRDefault="000217D2" w:rsidP="00857758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</w:rPr>
      </w:pPr>
      <w:r w:rsidRPr="000217D2">
        <w:rPr>
          <w:rFonts w:asciiTheme="minorHAnsi" w:hAnsiTheme="minorHAnsi"/>
          <w:sz w:val="28"/>
          <w:szCs w:val="28"/>
        </w:rPr>
        <w:t xml:space="preserve">У хуткім </w:t>
      </w:r>
      <w:proofErr w:type="gramStart"/>
      <w:r w:rsidRPr="000217D2">
        <w:rPr>
          <w:rFonts w:asciiTheme="minorHAnsi" w:hAnsiTheme="minorHAnsi"/>
          <w:sz w:val="28"/>
          <w:szCs w:val="28"/>
        </w:rPr>
        <w:t>часе</w:t>
      </w:r>
      <w:proofErr w:type="gramEnd"/>
      <w:r w:rsidRPr="000217D2">
        <w:rPr>
          <w:rFonts w:asciiTheme="minorHAnsi" w:hAnsiTheme="minorHAnsi"/>
          <w:sz w:val="28"/>
          <w:szCs w:val="28"/>
        </w:rPr>
        <w:t xml:space="preserve"> быў прызваны ў армію. Служыў у Мінску, Полацку, Смаленску старшым рабочым у дарожна-будаўнічым атрадзе Варшаўскай акругі шляхоў зносін. У 1918 г. працаваў агентам аддзела забеспячэння харчовага камітэта Заходняй вобласці, ездзіў па Смаленскай, Арлоўскай і Курскай губернях. Абставіны жыцця, ваенныя падзеі не спрыялі творчасці. </w:t>
      </w:r>
      <w:proofErr w:type="gramStart"/>
      <w:r w:rsidRPr="000217D2">
        <w:rPr>
          <w:rFonts w:asciiTheme="minorHAnsi" w:hAnsiTheme="minorHAnsi"/>
          <w:sz w:val="28"/>
          <w:szCs w:val="28"/>
        </w:rPr>
        <w:t>З</w:t>
      </w:r>
      <w:proofErr w:type="gramEnd"/>
      <w:r w:rsidRPr="000217D2">
        <w:rPr>
          <w:rFonts w:asciiTheme="minorHAnsi" w:hAnsiTheme="minorHAnsi"/>
          <w:sz w:val="28"/>
          <w:szCs w:val="28"/>
        </w:rPr>
        <w:t xml:space="preserve"> сярэдзіны 1915 г. на працягу больш як трох гадоў Купала як паэт нічога не пісаў. Зноў ён пачаў тварыць у канцы 1918 г. Яго вершы той пары – гэта роздум пра гістарычныя шляхі Бацькаўшчыны, прасякнуты ўласцівай паэту філасофскай глыбінёй. </w:t>
      </w:r>
    </w:p>
    <w:p w:rsidR="000217D2" w:rsidRPr="000217D2" w:rsidRDefault="000217D2" w:rsidP="00857758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</w:rPr>
      </w:pPr>
      <w:r w:rsidRPr="000217D2">
        <w:rPr>
          <w:rFonts w:asciiTheme="minorHAnsi" w:hAnsiTheme="minorHAnsi"/>
          <w:sz w:val="28"/>
          <w:szCs w:val="28"/>
        </w:rPr>
        <w:t xml:space="preserve">У студзені 1919 г. Я. Купала пераехаў у Мінск. У 1921 г. ў Мінск вярнуўся і Якуб Колас. </w:t>
      </w:r>
    </w:p>
    <w:p w:rsidR="000217D2" w:rsidRDefault="000217D2" w:rsidP="00857758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  <w:lang w:val="be-BY"/>
        </w:rPr>
      </w:pPr>
      <w:r w:rsidRPr="000217D2">
        <w:rPr>
          <w:rFonts w:asciiTheme="minorHAnsi" w:hAnsiTheme="minorHAnsi"/>
          <w:sz w:val="28"/>
          <w:szCs w:val="28"/>
        </w:rPr>
        <w:t xml:space="preserve">У 1910-я </w:t>
      </w:r>
      <w:proofErr w:type="gramStart"/>
      <w:r w:rsidRPr="000217D2">
        <w:rPr>
          <w:rFonts w:asciiTheme="minorHAnsi" w:hAnsiTheme="minorHAnsi"/>
          <w:sz w:val="28"/>
          <w:szCs w:val="28"/>
        </w:rPr>
        <w:t>гады</w:t>
      </w:r>
      <w:proofErr w:type="gramEnd"/>
      <w:r w:rsidRPr="000217D2">
        <w:rPr>
          <w:rFonts w:asciiTheme="minorHAnsi" w:hAnsiTheme="minorHAnsi"/>
          <w:sz w:val="28"/>
          <w:szCs w:val="28"/>
        </w:rPr>
        <w:t xml:space="preserve"> рэгулярна акрамя вершаў Якуба Коласа друкуюцца зборнікі і асобныя апавяданні, прысвечаныя пераважна розным аспектам жыцця беларускай вёскі. </w:t>
      </w:r>
    </w:p>
    <w:p w:rsidR="000217D2" w:rsidRPr="000217D2" w:rsidRDefault="000217D2" w:rsidP="00857758">
      <w:pPr>
        <w:spacing w:after="120"/>
        <w:ind w:left="425" w:right="425"/>
        <w:jc w:val="both"/>
        <w:rPr>
          <w:rFonts w:asciiTheme="minorHAnsi" w:hAnsiTheme="minorHAnsi"/>
          <w:sz w:val="28"/>
          <w:szCs w:val="28"/>
          <w:lang w:val="be-BY"/>
        </w:rPr>
      </w:pPr>
      <w:r w:rsidRPr="000217D2">
        <w:rPr>
          <w:rFonts w:asciiTheme="minorHAnsi" w:hAnsiTheme="minorHAnsi"/>
          <w:sz w:val="28"/>
          <w:szCs w:val="28"/>
          <w:lang w:val="be-BY"/>
        </w:rPr>
        <w:t xml:space="preserve">У 1912 г. у Вільні выходзіць яго зборнік </w:t>
      </w:r>
      <w:r w:rsidRPr="000217D2">
        <w:rPr>
          <w:rFonts w:asciiTheme="minorHAnsi" w:hAnsiTheme="minorHAnsi"/>
          <w:b/>
          <w:sz w:val="28"/>
          <w:szCs w:val="28"/>
          <w:lang w:val="be-BY"/>
        </w:rPr>
        <w:t>«Апавяданні»</w:t>
      </w:r>
      <w:r w:rsidRPr="000217D2">
        <w:rPr>
          <w:rFonts w:asciiTheme="minorHAnsi" w:hAnsiTheme="minorHAnsi"/>
          <w:sz w:val="28"/>
          <w:szCs w:val="28"/>
          <w:lang w:val="be-BY"/>
        </w:rPr>
        <w:t xml:space="preserve">, у 1913 г. у Санкт-Пецярбургу асобнымі выданнямі апавяданні </w:t>
      </w:r>
      <w:r w:rsidRPr="000217D2">
        <w:rPr>
          <w:rFonts w:asciiTheme="minorHAnsi" w:hAnsiTheme="minorHAnsi"/>
          <w:b/>
          <w:sz w:val="28"/>
          <w:szCs w:val="28"/>
          <w:lang w:val="be-BY"/>
        </w:rPr>
        <w:t>«Нёманаў дар», «Тоўстае палена»</w:t>
      </w:r>
      <w:r w:rsidRPr="000217D2">
        <w:rPr>
          <w:rFonts w:asciiTheme="minorHAnsi" w:hAnsiTheme="minorHAnsi"/>
          <w:sz w:val="28"/>
          <w:szCs w:val="28"/>
          <w:lang w:val="be-BY"/>
        </w:rPr>
        <w:t xml:space="preserve">, зборнік вершаваных апавяданняў </w:t>
      </w:r>
      <w:r w:rsidRPr="000217D2">
        <w:rPr>
          <w:rFonts w:asciiTheme="minorHAnsi" w:hAnsiTheme="minorHAnsi"/>
          <w:b/>
          <w:sz w:val="28"/>
          <w:szCs w:val="28"/>
          <w:lang w:val="be-BY"/>
        </w:rPr>
        <w:t>«Прапаў чалавек».</w:t>
      </w:r>
      <w:r w:rsidRPr="000217D2">
        <w:rPr>
          <w:rFonts w:asciiTheme="minorHAnsi" w:hAnsiTheme="minorHAnsi"/>
          <w:sz w:val="28"/>
          <w:szCs w:val="28"/>
          <w:lang w:val="be-BY"/>
        </w:rPr>
        <w:t xml:space="preserve"> Якуб Колас раскрываецца як яскравы празаік.</w:t>
      </w:r>
    </w:p>
    <w:p w:rsidR="00AC0BFE" w:rsidRDefault="00857758" w:rsidP="00857758">
      <w:pPr>
        <w:spacing w:after="120"/>
        <w:ind w:right="425"/>
        <w:jc w:val="both"/>
        <w:rPr>
          <w:rFonts w:asciiTheme="minorHAnsi" w:hAnsiTheme="minorHAnsi"/>
          <w:sz w:val="28"/>
          <w:szCs w:val="28"/>
          <w:lang w:val="be-BY"/>
        </w:rPr>
      </w:pP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52705</wp:posOffset>
            </wp:positionV>
            <wp:extent cx="2602230" cy="3267075"/>
            <wp:effectExtent l="19050" t="0" r="7620" b="0"/>
            <wp:wrapSquare wrapText="right"/>
            <wp:docPr id="38" name="Рисунок 17" descr="C:\Documents and Settings\Администратор\Мои документы\купала и колас\CTsjGVzWoAA6P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Мои документы\купала и колас\CTsjGVzWoAA6PJM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0BFE" w:rsidRPr="00AC0BFE">
        <w:rPr>
          <w:rFonts w:asciiTheme="minorHAnsi" w:hAnsiTheme="minorHAnsi"/>
          <w:sz w:val="28"/>
          <w:szCs w:val="28"/>
          <w:lang w:val="be-BY"/>
        </w:rPr>
        <w:t xml:space="preserve">Падчас Першай Сусветнай Вайны ў сувязі з набліжэннем фронту Якуб Колас разам з сям'ёй эвакуіраваўся ў Маскоўскую губерню, дзе быў мабілізаваны на вайсковую службу. </w:t>
      </w:r>
      <w:r w:rsidR="00AC0BFE" w:rsidRPr="00AC0BFE">
        <w:rPr>
          <w:rFonts w:asciiTheme="minorHAnsi" w:hAnsiTheme="minorHAnsi"/>
          <w:sz w:val="28"/>
          <w:szCs w:val="28"/>
        </w:rPr>
        <w:t xml:space="preserve">Пасля заканчэння Аляксандраўскага ваеннага вучылішча (Масква, 1916 г.) служыў </w:t>
      </w:r>
      <w:proofErr w:type="gramStart"/>
      <w:r w:rsidR="00AC0BFE" w:rsidRPr="00AC0BFE">
        <w:rPr>
          <w:rFonts w:asciiTheme="minorHAnsi" w:hAnsiTheme="minorHAnsi"/>
          <w:sz w:val="28"/>
          <w:szCs w:val="28"/>
        </w:rPr>
        <w:t>у</w:t>
      </w:r>
      <w:proofErr w:type="gramEnd"/>
      <w:r w:rsidR="00AC0BFE" w:rsidRPr="00AC0BFE">
        <w:rPr>
          <w:rFonts w:asciiTheme="minorHAnsi" w:hAnsiTheme="minorHAnsi"/>
          <w:sz w:val="28"/>
          <w:szCs w:val="28"/>
        </w:rPr>
        <w:t xml:space="preserve"> запасным палку ў г. Перм. </w:t>
      </w:r>
    </w:p>
    <w:p w:rsidR="00AC0BFE" w:rsidRPr="00AC0BFE" w:rsidRDefault="00AC0BFE" w:rsidP="00857758">
      <w:pPr>
        <w:spacing w:after="120"/>
        <w:ind w:right="424"/>
        <w:jc w:val="both"/>
        <w:rPr>
          <w:rFonts w:asciiTheme="minorHAnsi" w:hAnsiTheme="minorHAnsi"/>
          <w:sz w:val="28"/>
          <w:szCs w:val="28"/>
          <w:lang w:val="be-BY"/>
        </w:rPr>
      </w:pPr>
      <w:r w:rsidRPr="00AC0BFE">
        <w:rPr>
          <w:rFonts w:asciiTheme="minorHAnsi" w:hAnsiTheme="minorHAnsi"/>
          <w:sz w:val="28"/>
          <w:szCs w:val="28"/>
          <w:lang w:val="be-BY"/>
        </w:rPr>
        <w:t xml:space="preserve">Летам 1917 г. у званні падпаручніка накіраваны на Румынскі фронт, але ў хуткім часе ў сувязі з хваробай атрымаў адпачынак і паехаў да сям'і ў горад Абаянь (цяпер Курская вобласць Расіі). </w:t>
      </w:r>
      <w:r w:rsidRPr="00AC0BFE">
        <w:rPr>
          <w:rFonts w:asciiTheme="minorHAnsi" w:hAnsiTheme="minorHAnsi"/>
          <w:sz w:val="28"/>
          <w:szCs w:val="28"/>
        </w:rPr>
        <w:t xml:space="preserve">Як настаўнік быў вызвалены ад вайсковай службы і працаваў выкладчыкам, </w:t>
      </w:r>
      <w:proofErr w:type="gramStart"/>
      <w:r w:rsidRPr="00AC0BFE">
        <w:rPr>
          <w:rFonts w:asciiTheme="minorHAnsi" w:hAnsiTheme="minorHAnsi"/>
          <w:sz w:val="28"/>
          <w:szCs w:val="28"/>
        </w:rPr>
        <w:t>школьным</w:t>
      </w:r>
      <w:proofErr w:type="gramEnd"/>
      <w:r w:rsidRPr="00AC0BFE">
        <w:rPr>
          <w:rFonts w:asciiTheme="minorHAnsi" w:hAnsiTheme="minorHAnsi"/>
          <w:sz w:val="28"/>
          <w:szCs w:val="28"/>
        </w:rPr>
        <w:t xml:space="preserve"> інструктарам у г. Абаяні і яго наваколлі.</w:t>
      </w:r>
    </w:p>
    <w:p w:rsidR="00AC0BFE" w:rsidRPr="00AC0BFE" w:rsidRDefault="00AC0BFE" w:rsidP="00AC0BFE">
      <w:pPr>
        <w:jc w:val="both"/>
        <w:rPr>
          <w:rFonts w:asciiTheme="minorHAnsi" w:hAnsiTheme="minorHAnsi"/>
          <w:sz w:val="16"/>
          <w:szCs w:val="16"/>
          <w:lang w:val="be-BY"/>
        </w:rPr>
      </w:pPr>
    </w:p>
    <w:p w:rsidR="00F60467" w:rsidRDefault="00F60467" w:rsidP="00AC0BFE">
      <w:pPr>
        <w:ind w:firstLine="709"/>
        <w:jc w:val="center"/>
        <w:rPr>
          <w:rFonts w:asciiTheme="majorHAnsi" w:hAnsiTheme="majorHAnsi"/>
          <w:b/>
          <w:sz w:val="32"/>
          <w:szCs w:val="32"/>
          <w:lang w:val="be-BY"/>
        </w:rPr>
      </w:pPr>
    </w:p>
    <w:p w:rsidR="00F60467" w:rsidRDefault="00F60467" w:rsidP="00AC0BFE">
      <w:pPr>
        <w:ind w:firstLine="709"/>
        <w:jc w:val="center"/>
        <w:rPr>
          <w:rFonts w:asciiTheme="majorHAnsi" w:hAnsiTheme="majorHAnsi"/>
          <w:b/>
          <w:sz w:val="32"/>
          <w:szCs w:val="32"/>
          <w:lang w:val="be-BY"/>
        </w:rPr>
      </w:pPr>
    </w:p>
    <w:p w:rsidR="00F60467" w:rsidRDefault="00857758" w:rsidP="00AC0BFE">
      <w:pPr>
        <w:ind w:firstLine="709"/>
        <w:jc w:val="center"/>
        <w:rPr>
          <w:rFonts w:asciiTheme="majorHAnsi" w:hAnsiTheme="majorHAnsi"/>
          <w:b/>
          <w:sz w:val="32"/>
          <w:szCs w:val="32"/>
          <w:lang w:val="be-BY"/>
        </w:rPr>
      </w:pPr>
      <w:r>
        <w:rPr>
          <w:rFonts w:asciiTheme="majorHAnsi" w:hAnsiTheme="majorHAnsi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-93345</wp:posOffset>
            </wp:positionV>
            <wp:extent cx="7162800" cy="10248900"/>
            <wp:effectExtent l="19050" t="0" r="0" b="0"/>
            <wp:wrapNone/>
            <wp:docPr id="87" name="Рисунок 12" descr="http://www.babaimage.com/images/free-powerpoint-backgrounds-birthday-frame-pn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6" name="Picture 2" descr="http://www.babaimage.com/images/free-powerpoint-backgrounds-birthday-frame-pn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24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0BFE" w:rsidRDefault="00AC0BFE" w:rsidP="00AC0BFE">
      <w:pPr>
        <w:ind w:firstLine="709"/>
        <w:jc w:val="center"/>
        <w:rPr>
          <w:rFonts w:asciiTheme="majorHAnsi" w:hAnsiTheme="majorHAnsi"/>
          <w:b/>
          <w:sz w:val="32"/>
          <w:szCs w:val="32"/>
          <w:lang w:val="be-BY"/>
        </w:rPr>
      </w:pPr>
      <w:r w:rsidRPr="00AC0BFE">
        <w:rPr>
          <w:rFonts w:asciiTheme="majorHAnsi" w:hAnsiTheme="majorHAnsi"/>
          <w:b/>
          <w:sz w:val="32"/>
          <w:szCs w:val="32"/>
        </w:rPr>
        <w:t xml:space="preserve">"Без Коласа ў Купалы менш красы, </w:t>
      </w:r>
    </w:p>
    <w:p w:rsidR="00AC0BFE" w:rsidRPr="00AC0BFE" w:rsidRDefault="00AC0BFE" w:rsidP="00AC0BFE">
      <w:pPr>
        <w:ind w:firstLine="709"/>
        <w:jc w:val="center"/>
        <w:rPr>
          <w:rFonts w:asciiTheme="majorHAnsi" w:hAnsiTheme="majorHAnsi"/>
          <w:b/>
          <w:sz w:val="32"/>
          <w:szCs w:val="32"/>
        </w:rPr>
      </w:pPr>
      <w:r w:rsidRPr="00AC0BFE">
        <w:rPr>
          <w:rFonts w:asciiTheme="majorHAnsi" w:hAnsiTheme="majorHAnsi"/>
          <w:b/>
          <w:sz w:val="32"/>
          <w:szCs w:val="32"/>
        </w:rPr>
        <w:t>а без Купалы пабяднее Колас…"</w:t>
      </w:r>
    </w:p>
    <w:p w:rsidR="00AC0BFE" w:rsidRPr="00AC0BFE" w:rsidRDefault="00AC0BFE" w:rsidP="00AC0BFE">
      <w:pPr>
        <w:spacing w:after="120"/>
        <w:ind w:firstLine="709"/>
        <w:jc w:val="center"/>
        <w:rPr>
          <w:rFonts w:asciiTheme="majorHAnsi" w:hAnsiTheme="majorHAnsi"/>
          <w:i/>
          <w:sz w:val="32"/>
          <w:szCs w:val="32"/>
          <w:lang w:val="be-BY"/>
        </w:rPr>
      </w:pPr>
      <w:r w:rsidRPr="00AC0BFE">
        <w:rPr>
          <w:rFonts w:asciiTheme="majorHAnsi" w:hAnsiTheme="majorHAnsi"/>
          <w:i/>
          <w:sz w:val="32"/>
          <w:szCs w:val="32"/>
        </w:rPr>
        <w:t>Мікола Маляўка. Пад ліпамі, здаецца, бачу я...</w:t>
      </w:r>
    </w:p>
    <w:p w:rsidR="00857758" w:rsidRDefault="00857758" w:rsidP="00AC0BFE">
      <w:pPr>
        <w:spacing w:after="120"/>
        <w:jc w:val="both"/>
        <w:rPr>
          <w:rFonts w:asciiTheme="minorHAnsi" w:hAnsiTheme="minorHAnsi"/>
          <w:sz w:val="28"/>
          <w:szCs w:val="28"/>
          <w:lang w:val="be-BY"/>
        </w:rPr>
      </w:pPr>
    </w:p>
    <w:p w:rsidR="00AC0BFE" w:rsidRPr="00AC0BFE" w:rsidRDefault="00AC0BFE" w:rsidP="00857758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</w:rPr>
      </w:pPr>
      <w:r w:rsidRPr="00AC0BFE">
        <w:rPr>
          <w:rFonts w:asciiTheme="minorHAnsi" w:hAnsiTheme="minorHAnsi"/>
          <w:sz w:val="28"/>
          <w:szCs w:val="28"/>
        </w:rPr>
        <w:t xml:space="preserve">Наступная сустрэча </w:t>
      </w:r>
      <w:proofErr w:type="gramStart"/>
      <w:r w:rsidRPr="00AC0BFE">
        <w:rPr>
          <w:rFonts w:asciiTheme="minorHAnsi" w:hAnsiTheme="minorHAnsi"/>
          <w:sz w:val="28"/>
          <w:szCs w:val="28"/>
        </w:rPr>
        <w:t>п</w:t>
      </w:r>
      <w:proofErr w:type="gramEnd"/>
      <w:r w:rsidRPr="00AC0BFE">
        <w:rPr>
          <w:rFonts w:asciiTheme="minorHAnsi" w:hAnsiTheme="minorHAnsi"/>
          <w:sz w:val="28"/>
          <w:szCs w:val="28"/>
        </w:rPr>
        <w:t>ісьменнікаў адбылася у Мінску ў 1921. Сімвалічна, што ў 1921 г. у</w:t>
      </w:r>
      <w:proofErr w:type="gramStart"/>
      <w:r w:rsidRPr="00AC0BFE">
        <w:rPr>
          <w:rFonts w:asciiTheme="minorHAnsi" w:hAnsiTheme="minorHAnsi"/>
          <w:sz w:val="28"/>
          <w:szCs w:val="28"/>
        </w:rPr>
        <w:t xml:space="preserve"> К</w:t>
      </w:r>
      <w:proofErr w:type="gramEnd"/>
      <w:r w:rsidRPr="00AC0BFE">
        <w:rPr>
          <w:rFonts w:asciiTheme="minorHAnsi" w:hAnsiTheme="minorHAnsi"/>
          <w:sz w:val="28"/>
          <w:szCs w:val="28"/>
        </w:rPr>
        <w:t xml:space="preserve">оўне выйшаў зборнік апавяданняў Я. Коласа пад псеўданімам Т. Гушча </w:t>
      </w:r>
      <w:r w:rsidRPr="00AC0BFE">
        <w:rPr>
          <w:rFonts w:asciiTheme="minorHAnsi" w:hAnsiTheme="minorHAnsi"/>
          <w:b/>
          <w:sz w:val="28"/>
          <w:szCs w:val="28"/>
        </w:rPr>
        <w:t>"Казкі жыцця".</w:t>
      </w:r>
      <w:r w:rsidRPr="00AC0BFE">
        <w:rPr>
          <w:rFonts w:asciiTheme="minorHAnsi" w:hAnsiTheme="minorHAnsi"/>
          <w:sz w:val="28"/>
          <w:szCs w:val="28"/>
        </w:rPr>
        <w:t xml:space="preserve"> Адну са </w:t>
      </w:r>
      <w:proofErr w:type="gramStart"/>
      <w:r w:rsidRPr="00AC0BFE">
        <w:rPr>
          <w:rFonts w:asciiTheme="minorHAnsi" w:hAnsiTheme="minorHAnsi"/>
          <w:sz w:val="28"/>
          <w:szCs w:val="28"/>
        </w:rPr>
        <w:t>сваіх</w:t>
      </w:r>
      <w:proofErr w:type="gramEnd"/>
      <w:r w:rsidRPr="00AC0BFE">
        <w:rPr>
          <w:rFonts w:asciiTheme="minorHAnsi" w:hAnsiTheme="minorHAnsi"/>
          <w:sz w:val="28"/>
          <w:szCs w:val="28"/>
        </w:rPr>
        <w:t xml:space="preserve"> “Казак жыцця” Якуб Колас прысвяціў Янку Купалу. Сваю “Казку” ён назваў “Ноч, калі папараць цвіце”. </w:t>
      </w:r>
    </w:p>
    <w:p w:rsidR="00AC0BFE" w:rsidRPr="00AC0BFE" w:rsidRDefault="00AC0BFE" w:rsidP="00857758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</w:rPr>
      </w:pPr>
      <w:proofErr w:type="gramStart"/>
      <w:r w:rsidRPr="00AC0BFE">
        <w:rPr>
          <w:rFonts w:asciiTheme="minorHAnsi" w:hAnsiTheme="minorHAnsi"/>
          <w:sz w:val="28"/>
          <w:szCs w:val="28"/>
        </w:rPr>
        <w:t>З</w:t>
      </w:r>
      <w:proofErr w:type="gramEnd"/>
      <w:r w:rsidRPr="00AC0BFE">
        <w:rPr>
          <w:rFonts w:asciiTheme="minorHAnsi" w:hAnsiTheme="minorHAnsi"/>
          <w:sz w:val="28"/>
          <w:szCs w:val="28"/>
        </w:rPr>
        <w:t xml:space="preserve"> гэтага часу два паэты часта разам удзельнічалі ў розных урачыстасцях, сустракаліся з чытачамі, разам адпачывалі. </w:t>
      </w:r>
    </w:p>
    <w:p w:rsidR="00AC0BFE" w:rsidRPr="00AC0BFE" w:rsidRDefault="00AC0BFE" w:rsidP="00857758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  <w:lang w:val="be-BY"/>
        </w:rPr>
      </w:pPr>
      <w:r w:rsidRPr="00AC0BFE">
        <w:rPr>
          <w:rFonts w:asciiTheme="minorHAnsi" w:hAnsiTheme="minorHAnsi"/>
          <w:sz w:val="28"/>
          <w:szCs w:val="28"/>
        </w:rPr>
        <w:t xml:space="preserve">Першая палова 1920-х гг. – плённы час у жыцці Якуба Коласа і Янкі Купалы, яны актыўна ўдзельнічалі ў грамадскім і культурным жыцці. Уваходзілі ў склад камісіі па стварэнні Інстытута беларускай культуры </w:t>
      </w:r>
      <w:proofErr w:type="gramStart"/>
      <w:r w:rsidRPr="00AC0BFE">
        <w:rPr>
          <w:rFonts w:asciiTheme="minorHAnsi" w:hAnsiTheme="minorHAnsi"/>
          <w:sz w:val="28"/>
          <w:szCs w:val="28"/>
        </w:rPr>
        <w:t>культуры</w:t>
      </w:r>
      <w:proofErr w:type="gramEnd"/>
      <w:r w:rsidRPr="00AC0BFE">
        <w:rPr>
          <w:rFonts w:asciiTheme="minorHAnsi" w:hAnsiTheme="minorHAnsi"/>
          <w:sz w:val="28"/>
          <w:szCs w:val="28"/>
        </w:rPr>
        <w:t xml:space="preserve">, былі абраны правадзейным членамі Інбелкульта, рэарганізаванага ў кастрычніку 1928 г. у Акадэмію навук Беларусі, ўдзельнічалі ў стварэнні Беларускага дзяржаўнага універсітэта. </w:t>
      </w:r>
    </w:p>
    <w:p w:rsidR="00AC0BFE" w:rsidRPr="00AC0BFE" w:rsidRDefault="00857758" w:rsidP="00857758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  <w:lang w:val="be-BY"/>
        </w:rPr>
      </w:pPr>
      <w:r w:rsidRPr="00857758"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82550</wp:posOffset>
            </wp:positionV>
            <wp:extent cx="2694305" cy="3209925"/>
            <wp:effectExtent l="19050" t="0" r="0" b="0"/>
            <wp:wrapTight wrapText="right">
              <wp:wrapPolygon edited="0">
                <wp:start x="-153" y="0"/>
                <wp:lineTo x="-153" y="21536"/>
                <wp:lineTo x="21534" y="21536"/>
                <wp:lineTo x="21534" y="0"/>
                <wp:lineTo x="-153" y="0"/>
              </wp:wrapPolygon>
            </wp:wrapTight>
            <wp:docPr id="88" name="Рисунок 19" descr="C:\Documents and Settings\Администратор\Мои документы\купала и колас\Якуб_Колас_супрацоўнік_Нашай_ні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Мои документы\купала и колас\Якуб_Колас_супрацоўнік_Нашай_нівы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0BFE" w:rsidRPr="00AC0BFE">
        <w:rPr>
          <w:rFonts w:asciiTheme="minorHAnsi" w:hAnsiTheme="minorHAnsi"/>
          <w:sz w:val="28"/>
          <w:szCs w:val="28"/>
          <w:lang w:val="be-BY"/>
        </w:rPr>
        <w:t xml:space="preserve">Якуб Колас акрамя таго выкладаў у Беларускім педагагічным тэхнікуме, чытаў лекцыі па граматыцы і методыцы выкладання беларускай мовы на настаўніцкіх педагагічных курсах у Слуцку, працаваў выкладчыкам беларускай мовы ў Беларускім Дзяржаўным Унівэрсітэце. </w:t>
      </w:r>
      <w:r w:rsidR="00AC0BFE" w:rsidRPr="00AC0BFE">
        <w:rPr>
          <w:rFonts w:asciiTheme="minorHAnsi" w:hAnsiTheme="minorHAnsi"/>
          <w:sz w:val="28"/>
          <w:szCs w:val="28"/>
        </w:rPr>
        <w:t xml:space="preserve">Амаль адначасова </w:t>
      </w:r>
      <w:proofErr w:type="gramStart"/>
      <w:r w:rsidR="00AC0BFE" w:rsidRPr="00AC0BFE">
        <w:rPr>
          <w:rFonts w:asciiTheme="minorHAnsi" w:hAnsiTheme="minorHAnsi"/>
          <w:sz w:val="28"/>
          <w:szCs w:val="28"/>
        </w:rPr>
        <w:t>п</w:t>
      </w:r>
      <w:proofErr w:type="gramEnd"/>
      <w:r w:rsidR="00AC0BFE" w:rsidRPr="00AC0BFE">
        <w:rPr>
          <w:rFonts w:asciiTheme="minorHAnsi" w:hAnsiTheme="minorHAnsi"/>
          <w:sz w:val="28"/>
          <w:szCs w:val="28"/>
        </w:rPr>
        <w:t>ісьменнікам прысуджаны званні «народных» – Янку Купале – 1925 г., Якубу Коласу – у 1926 г.</w:t>
      </w:r>
    </w:p>
    <w:p w:rsidR="00AC0BFE" w:rsidRDefault="00AC0BFE" w:rsidP="00857758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  <w:lang w:val="be-BY"/>
        </w:rPr>
      </w:pPr>
      <w:r w:rsidRPr="00AC0BFE">
        <w:rPr>
          <w:rFonts w:asciiTheme="minorHAnsi" w:hAnsiTheme="minorHAnsi"/>
          <w:sz w:val="28"/>
          <w:szCs w:val="28"/>
        </w:rPr>
        <w:t xml:space="preserve">Літаратурная дзейнасць у 1920-х гг. таксама працягваецца. </w:t>
      </w:r>
    </w:p>
    <w:p w:rsidR="00AC0BFE" w:rsidRDefault="00AC0BFE" w:rsidP="00857758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  <w:lang w:val="be-BY"/>
        </w:rPr>
      </w:pPr>
      <w:r w:rsidRPr="00AC0BFE">
        <w:rPr>
          <w:rFonts w:asciiTheme="minorHAnsi" w:hAnsiTheme="minorHAnsi"/>
          <w:sz w:val="28"/>
          <w:szCs w:val="28"/>
        </w:rPr>
        <w:t xml:space="preserve">У 1923 г. у Мінску выйшла асобным выданнем паэма Я. Коласа </w:t>
      </w:r>
      <w:r w:rsidRPr="00AC0BFE">
        <w:rPr>
          <w:rFonts w:asciiTheme="minorHAnsi" w:hAnsiTheme="minorHAnsi"/>
          <w:b/>
          <w:i/>
          <w:sz w:val="28"/>
          <w:szCs w:val="28"/>
        </w:rPr>
        <w:t>"</w:t>
      </w:r>
      <w:proofErr w:type="gramStart"/>
      <w:r w:rsidRPr="00AC0BFE">
        <w:rPr>
          <w:rFonts w:asciiTheme="minorHAnsi" w:hAnsiTheme="minorHAnsi"/>
          <w:b/>
          <w:i/>
          <w:sz w:val="28"/>
          <w:szCs w:val="28"/>
        </w:rPr>
        <w:t>Новая</w:t>
      </w:r>
      <w:proofErr w:type="gramEnd"/>
      <w:r w:rsidRPr="00AC0BFE">
        <w:rPr>
          <w:rFonts w:asciiTheme="minorHAnsi" w:hAnsiTheme="minorHAnsi"/>
          <w:b/>
          <w:i/>
          <w:sz w:val="28"/>
          <w:szCs w:val="28"/>
        </w:rPr>
        <w:t xml:space="preserve"> зямля",</w:t>
      </w:r>
      <w:r w:rsidRPr="00AC0BFE">
        <w:rPr>
          <w:rFonts w:asciiTheme="minorHAnsi" w:hAnsiTheme="minorHAnsi"/>
          <w:sz w:val="28"/>
          <w:szCs w:val="28"/>
        </w:rPr>
        <w:t xml:space="preserve"> якую па праву называюць мастацкай энцыклапедыяй жыцця беларускага сялянства. </w:t>
      </w:r>
    </w:p>
    <w:p w:rsidR="00AC0BFE" w:rsidRDefault="00AC0BFE" w:rsidP="00857758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  <w:lang w:val="be-BY"/>
        </w:rPr>
      </w:pPr>
      <w:r w:rsidRPr="00AC0BFE">
        <w:rPr>
          <w:rFonts w:asciiTheme="minorHAnsi" w:hAnsiTheme="minorHAnsi"/>
          <w:sz w:val="28"/>
          <w:szCs w:val="28"/>
        </w:rPr>
        <w:t xml:space="preserve">У 1925 г. апублікавана паэма </w:t>
      </w:r>
      <w:r w:rsidRPr="00AC0BFE">
        <w:rPr>
          <w:rFonts w:asciiTheme="minorHAnsi" w:hAnsiTheme="minorHAnsi"/>
          <w:b/>
          <w:i/>
          <w:sz w:val="28"/>
          <w:szCs w:val="28"/>
        </w:rPr>
        <w:t>"Сымон-музыка"</w:t>
      </w:r>
      <w:r w:rsidRPr="00AC0BFE">
        <w:rPr>
          <w:rFonts w:asciiTheme="minorHAnsi" w:hAnsiTheme="minorHAnsi"/>
          <w:sz w:val="28"/>
          <w:szCs w:val="28"/>
        </w:rPr>
        <w:t xml:space="preserve"> – твор аб народных вытоках мастацтва, лёсе таленту з народа, духоўным адраджэнні нацыі. </w:t>
      </w:r>
    </w:p>
    <w:p w:rsidR="00857758" w:rsidRPr="0095543B" w:rsidRDefault="00857758" w:rsidP="00857758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</w:rPr>
      </w:pPr>
      <w:r w:rsidRPr="0095543B">
        <w:rPr>
          <w:rFonts w:asciiTheme="minorHAnsi" w:hAnsiTheme="minorHAnsi"/>
          <w:sz w:val="28"/>
          <w:szCs w:val="28"/>
        </w:rPr>
        <w:t xml:space="preserve">У гэты перыяд пашыраецца тэматыка твораў Якуба Коласа. Ён прыходзіць да апісання жыццёвых шляхоў беларускай інтэлігенцыі пачатку XX ст., яе духоўных пошукаў. </w:t>
      </w:r>
      <w:proofErr w:type="gramStart"/>
      <w:r w:rsidRPr="0095543B">
        <w:rPr>
          <w:rFonts w:asciiTheme="minorHAnsi" w:hAnsiTheme="minorHAnsi"/>
          <w:sz w:val="28"/>
          <w:szCs w:val="28"/>
        </w:rPr>
        <w:t>П</w:t>
      </w:r>
      <w:proofErr w:type="gramEnd"/>
      <w:r w:rsidRPr="0095543B">
        <w:rPr>
          <w:rFonts w:asciiTheme="minorHAnsi" w:hAnsiTheme="minorHAnsi"/>
          <w:sz w:val="28"/>
          <w:szCs w:val="28"/>
        </w:rPr>
        <w:t xml:space="preserve">ісьменнік стварае так званыя палескія аповесці: два вялікія празаічныя творы </w:t>
      </w:r>
      <w:r w:rsidRPr="0095543B">
        <w:rPr>
          <w:rFonts w:asciiTheme="minorHAnsi" w:hAnsiTheme="minorHAnsi"/>
          <w:b/>
          <w:sz w:val="28"/>
          <w:szCs w:val="28"/>
        </w:rPr>
        <w:t>"У палескай глушы"</w:t>
      </w:r>
      <w:r w:rsidRPr="0095543B">
        <w:rPr>
          <w:rFonts w:asciiTheme="minorHAnsi" w:hAnsiTheme="minorHAnsi"/>
          <w:sz w:val="28"/>
          <w:szCs w:val="28"/>
        </w:rPr>
        <w:t xml:space="preserve"> і </w:t>
      </w:r>
      <w:r w:rsidRPr="0095543B">
        <w:rPr>
          <w:rFonts w:asciiTheme="minorHAnsi" w:hAnsiTheme="minorHAnsi"/>
          <w:b/>
          <w:sz w:val="28"/>
          <w:szCs w:val="28"/>
        </w:rPr>
        <w:t>"У глыбі Палесся".</w:t>
      </w:r>
      <w:r w:rsidRPr="0095543B">
        <w:rPr>
          <w:rFonts w:asciiTheme="minorHAnsi" w:hAnsiTheme="minorHAnsi"/>
          <w:sz w:val="28"/>
          <w:szCs w:val="28"/>
        </w:rPr>
        <w:t xml:space="preserve"> Яны пазней увайшлі як 1-я і 2-я часткі ў трылогію </w:t>
      </w:r>
      <w:r w:rsidRPr="0095543B">
        <w:rPr>
          <w:rFonts w:asciiTheme="minorHAnsi" w:hAnsiTheme="minorHAnsi"/>
          <w:b/>
          <w:i/>
          <w:sz w:val="28"/>
          <w:szCs w:val="28"/>
        </w:rPr>
        <w:t>"На ростанях"</w:t>
      </w:r>
      <w:r w:rsidRPr="0095543B">
        <w:rPr>
          <w:rFonts w:asciiTheme="minorHAnsi" w:hAnsiTheme="minorHAnsi"/>
          <w:sz w:val="28"/>
          <w:szCs w:val="28"/>
        </w:rPr>
        <w:t xml:space="preserve"> – найбольшы празаічны твор Якуба Коласа. </w:t>
      </w:r>
    </w:p>
    <w:p w:rsidR="00AC0BFE" w:rsidRDefault="00AC0BFE" w:rsidP="00857758">
      <w:pPr>
        <w:ind w:left="426" w:right="424" w:firstLine="709"/>
        <w:jc w:val="both"/>
        <w:rPr>
          <w:sz w:val="16"/>
          <w:szCs w:val="16"/>
          <w:lang w:val="be-BY"/>
        </w:rPr>
      </w:pPr>
    </w:p>
    <w:p w:rsidR="00857758" w:rsidRDefault="00857758" w:rsidP="00857758">
      <w:pPr>
        <w:ind w:left="426" w:right="424" w:firstLine="709"/>
        <w:jc w:val="both"/>
        <w:rPr>
          <w:sz w:val="16"/>
          <w:szCs w:val="16"/>
          <w:lang w:val="be-BY"/>
        </w:rPr>
      </w:pPr>
    </w:p>
    <w:p w:rsidR="00857758" w:rsidRDefault="00857758" w:rsidP="00857758">
      <w:pPr>
        <w:ind w:left="426" w:right="424" w:firstLine="709"/>
        <w:jc w:val="both"/>
        <w:rPr>
          <w:sz w:val="16"/>
          <w:szCs w:val="16"/>
          <w:lang w:val="be-BY"/>
        </w:rPr>
      </w:pPr>
    </w:p>
    <w:p w:rsidR="00857758" w:rsidRDefault="00857758" w:rsidP="00857758">
      <w:pPr>
        <w:ind w:left="426" w:right="424" w:firstLine="709"/>
        <w:jc w:val="both"/>
        <w:rPr>
          <w:sz w:val="16"/>
          <w:szCs w:val="16"/>
          <w:lang w:val="be-BY"/>
        </w:rPr>
      </w:pPr>
    </w:p>
    <w:p w:rsidR="00857758" w:rsidRDefault="00857758" w:rsidP="00857758">
      <w:pPr>
        <w:ind w:left="426" w:right="424" w:firstLine="709"/>
        <w:jc w:val="both"/>
        <w:rPr>
          <w:sz w:val="16"/>
          <w:szCs w:val="16"/>
          <w:lang w:val="be-BY"/>
        </w:rPr>
      </w:pPr>
    </w:p>
    <w:p w:rsidR="00857758" w:rsidRDefault="00857758" w:rsidP="00857758">
      <w:pPr>
        <w:ind w:left="426" w:right="424" w:firstLine="709"/>
        <w:jc w:val="both"/>
        <w:rPr>
          <w:sz w:val="16"/>
          <w:szCs w:val="16"/>
          <w:lang w:val="be-BY"/>
        </w:rPr>
      </w:pPr>
      <w:r>
        <w:rPr>
          <w:noProof/>
          <w:sz w:val="16"/>
          <w:szCs w:val="16"/>
        </w:rPr>
        <w:lastRenderedPageBreak/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-179070</wp:posOffset>
            </wp:positionV>
            <wp:extent cx="7172325" cy="10287000"/>
            <wp:effectExtent l="19050" t="0" r="9525" b="0"/>
            <wp:wrapNone/>
            <wp:docPr id="90" name="Рисунок 12" descr="http://www.babaimage.com/images/free-powerpoint-backgrounds-birthday-frame-pn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6" name="Picture 2" descr="http://www.babaimage.com/images/free-powerpoint-backgrounds-birthday-frame-pn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28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7758" w:rsidRDefault="00857758" w:rsidP="00857758">
      <w:pPr>
        <w:ind w:left="426" w:right="424" w:firstLine="709"/>
        <w:jc w:val="both"/>
        <w:rPr>
          <w:sz w:val="16"/>
          <w:szCs w:val="16"/>
          <w:lang w:val="be-BY"/>
        </w:rPr>
      </w:pPr>
    </w:p>
    <w:p w:rsidR="00857758" w:rsidRPr="009D5179" w:rsidRDefault="00857758" w:rsidP="00857758">
      <w:pPr>
        <w:ind w:left="426" w:right="424" w:firstLine="709"/>
        <w:jc w:val="both"/>
        <w:rPr>
          <w:sz w:val="16"/>
          <w:szCs w:val="16"/>
          <w:lang w:val="be-BY"/>
        </w:rPr>
      </w:pPr>
    </w:p>
    <w:p w:rsidR="00AC0BFE" w:rsidRDefault="00AC0BFE" w:rsidP="00AC0BFE">
      <w:pPr>
        <w:jc w:val="center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inline distT="0" distB="0" distL="0" distR="0">
            <wp:extent cx="1943100" cy="2562225"/>
            <wp:effectExtent l="19050" t="0" r="0" b="0"/>
            <wp:docPr id="41" name="Рисунок 20" descr="C:\Documents and Settings\Администратор\Мои документы\купала и колас\28538631020_jakub-kolas-dzjadzka-kuhar-sochinenie-pro-antos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Мои документы\купала и колас\28538631020_jakub-kolas-dzjadzka-kuhar-sochinenie-pro-antosj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be-BY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1895475" cy="2562225"/>
            <wp:effectExtent l="19050" t="0" r="9525" b="0"/>
            <wp:docPr id="42" name="Рисунок 21" descr="C:\Documents and Settings\Администратор\Мои документы\купала и колас\6136f801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Мои документы\купала и колас\6136f801b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be-BY"/>
        </w:rPr>
        <w:t xml:space="preserve">   </w:t>
      </w:r>
      <w:r w:rsidRPr="009D5179">
        <w:rPr>
          <w:noProof/>
          <w:sz w:val="28"/>
          <w:szCs w:val="28"/>
        </w:rPr>
        <w:drawing>
          <wp:inline distT="0" distB="0" distL="0" distR="0">
            <wp:extent cx="1990725" cy="2562225"/>
            <wp:effectExtent l="19050" t="0" r="9525" b="0"/>
            <wp:docPr id="44" name="Рисунок 23" descr="C:\Documents and Settings\Администратор\Мои документы\купала и колас\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Администратор\Мои документы\купала и колас\cover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BFE" w:rsidRPr="009D5179" w:rsidRDefault="00AC0BFE" w:rsidP="00AC0BFE">
      <w:pPr>
        <w:jc w:val="both"/>
        <w:rPr>
          <w:sz w:val="16"/>
          <w:szCs w:val="16"/>
          <w:lang w:val="be-BY"/>
        </w:rPr>
      </w:pPr>
    </w:p>
    <w:p w:rsidR="00AC0BFE" w:rsidRDefault="00AC0BFE" w:rsidP="00AC0BFE">
      <w:pPr>
        <w:jc w:val="center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inline distT="0" distB="0" distL="0" distR="0">
            <wp:extent cx="2009775" cy="2457450"/>
            <wp:effectExtent l="19050" t="0" r="9525" b="0"/>
            <wp:docPr id="45" name="Рисунок 26" descr="C:\Documents and Settings\Администратор\Мои документы\купала и колас\114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Администратор\Мои документы\купала и колас\114109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be-BY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1971675" cy="2457450"/>
            <wp:effectExtent l="19050" t="0" r="9525" b="0"/>
            <wp:docPr id="46" name="Рисунок 25" descr="C:\Documents and Settings\Администратор\Мои документы\купала и колас\1005996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Администратор\Мои документы\купала и колас\100599646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be-BY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1943100" cy="2457450"/>
            <wp:effectExtent l="19050" t="0" r="0" b="0"/>
            <wp:docPr id="47" name="Рисунок 27" descr="C:\Documents and Settings\Администратор\Мои документы\купала и колас\114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Администратор\Мои документы\купала и колас\114104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92B" w:rsidRPr="00BC392B" w:rsidRDefault="00BC392B" w:rsidP="00BC392B">
      <w:pPr>
        <w:ind w:left="425" w:right="425"/>
        <w:jc w:val="both"/>
        <w:rPr>
          <w:rFonts w:asciiTheme="minorHAnsi" w:hAnsiTheme="minorHAnsi"/>
          <w:sz w:val="16"/>
          <w:szCs w:val="16"/>
          <w:lang w:val="be-BY"/>
        </w:rPr>
      </w:pPr>
    </w:p>
    <w:p w:rsidR="0095543B" w:rsidRPr="002F4EFD" w:rsidRDefault="0095543B" w:rsidP="00BC392B">
      <w:pPr>
        <w:spacing w:after="120"/>
        <w:ind w:left="425" w:right="425"/>
        <w:jc w:val="both"/>
        <w:rPr>
          <w:rFonts w:asciiTheme="minorHAnsi" w:hAnsiTheme="minorHAnsi"/>
          <w:sz w:val="28"/>
          <w:szCs w:val="28"/>
          <w:lang w:val="be-BY"/>
        </w:rPr>
      </w:pPr>
      <w:r w:rsidRPr="00857758">
        <w:rPr>
          <w:rFonts w:asciiTheme="minorHAnsi" w:hAnsiTheme="minorHAnsi"/>
          <w:sz w:val="28"/>
          <w:szCs w:val="28"/>
          <w:lang w:val="be-BY"/>
        </w:rPr>
        <w:t xml:space="preserve">У 1922 г. выходзіць Купалаўскі чацвёрты паэтычны зборнік </w:t>
      </w:r>
      <w:r w:rsidRPr="00857758">
        <w:rPr>
          <w:rFonts w:asciiTheme="minorHAnsi" w:hAnsiTheme="minorHAnsi"/>
          <w:b/>
          <w:sz w:val="28"/>
          <w:szCs w:val="28"/>
          <w:lang w:val="be-BY"/>
        </w:rPr>
        <w:t>“Спадчына”</w:t>
      </w:r>
      <w:r w:rsidRPr="00857758">
        <w:rPr>
          <w:rFonts w:asciiTheme="minorHAnsi" w:hAnsiTheme="minorHAnsi"/>
          <w:sz w:val="28"/>
          <w:szCs w:val="28"/>
          <w:lang w:val="be-BY"/>
        </w:rPr>
        <w:t xml:space="preserve">, які складаецца як з новых вершаў, так і са створаных падчас Першай сусветнай вайны. </w:t>
      </w:r>
      <w:r w:rsidRPr="00B046AF">
        <w:rPr>
          <w:rFonts w:asciiTheme="minorHAnsi" w:hAnsiTheme="minorHAnsi"/>
          <w:sz w:val="28"/>
          <w:szCs w:val="28"/>
          <w:lang w:val="be-BY"/>
        </w:rPr>
        <w:t xml:space="preserve">Да зборніка негатыўна паставілася тагачасная крытыка, якая чакала ад паэта ўслаўлення рэвалюцыі і прынесеных ёй перамен. У 1924 г. паэт друкуе паэму </w:t>
      </w:r>
      <w:r w:rsidRPr="00B046AF">
        <w:rPr>
          <w:rFonts w:asciiTheme="minorHAnsi" w:hAnsiTheme="minorHAnsi"/>
          <w:b/>
          <w:sz w:val="28"/>
          <w:szCs w:val="28"/>
          <w:lang w:val="be-BY"/>
        </w:rPr>
        <w:t>“Безназоўнае”</w:t>
      </w:r>
      <w:r w:rsidRPr="00B046AF">
        <w:rPr>
          <w:rFonts w:asciiTheme="minorHAnsi" w:hAnsiTheme="minorHAnsi"/>
          <w:sz w:val="28"/>
          <w:szCs w:val="28"/>
          <w:lang w:val="be-BY"/>
        </w:rPr>
        <w:t xml:space="preserve">, у якой усхваляе барацьбу за незалежнасць папярэдніх гадоў і заклікае не спыняць змагання, пакінуць пасля сябе вольную </w:t>
      </w:r>
      <w:r w:rsidRPr="0095543B">
        <w:rPr>
          <w:rFonts w:asciiTheme="minorHAnsi" w:hAnsiTheme="minorHAnsi"/>
          <w:sz w:val="28"/>
          <w:szCs w:val="28"/>
        </w:rPr>
        <w:t xml:space="preserve">Беларусь. </w:t>
      </w:r>
    </w:p>
    <w:p w:rsidR="000217D2" w:rsidRDefault="0095543B" w:rsidP="00BC392B">
      <w:pPr>
        <w:spacing w:after="120"/>
        <w:ind w:left="426" w:right="424"/>
        <w:jc w:val="both"/>
        <w:rPr>
          <w:rFonts w:asciiTheme="majorHAnsi" w:hAnsiTheme="majorHAnsi"/>
          <w:noProof/>
          <w:sz w:val="32"/>
          <w:szCs w:val="32"/>
          <w:lang w:val="be-BY"/>
        </w:rPr>
      </w:pPr>
      <w:r w:rsidRPr="0095543B"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6267450" cy="2724150"/>
            <wp:effectExtent l="19050" t="0" r="0" b="0"/>
            <wp:docPr id="51" name="Рисунок 9" descr="C:\Documents and Settings\Администратор\Мои документы\купала и колас\velvet44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Мои документы\купала и колас\velvet444444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92B" w:rsidRDefault="00BC392B" w:rsidP="00BC392B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  <w:lang w:val="be-BY"/>
        </w:rPr>
      </w:pPr>
      <w:r>
        <w:rPr>
          <w:rFonts w:asciiTheme="minorHAnsi" w:hAnsi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-179070</wp:posOffset>
            </wp:positionV>
            <wp:extent cx="7172325" cy="10287000"/>
            <wp:effectExtent l="19050" t="0" r="9525" b="0"/>
            <wp:wrapNone/>
            <wp:docPr id="91" name="Рисунок 12" descr="http://www.babaimage.com/images/free-powerpoint-backgrounds-birthday-frame-pn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6" name="Picture 2" descr="http://www.babaimage.com/images/free-powerpoint-backgrounds-birthday-frame-pn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28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543B" w:rsidRDefault="0095543B" w:rsidP="00BC392B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  <w:lang w:val="be-BY"/>
        </w:rPr>
      </w:pPr>
      <w:r w:rsidRPr="0095543B">
        <w:rPr>
          <w:rFonts w:asciiTheme="minorHAnsi" w:hAnsiTheme="minorHAnsi"/>
          <w:sz w:val="28"/>
          <w:szCs w:val="28"/>
          <w:lang w:val="be-BY"/>
        </w:rPr>
        <w:t xml:space="preserve">У гэты перыяд і Колас, і Купала плённа працавалі ў галіне перакладу з рускай, украінскай, польскай моваў. Купала пераклаў на беларускую мову эпас </w:t>
      </w:r>
      <w:r w:rsidRPr="0095543B">
        <w:rPr>
          <w:rFonts w:asciiTheme="minorHAnsi" w:hAnsiTheme="minorHAnsi"/>
          <w:b/>
          <w:sz w:val="28"/>
          <w:szCs w:val="28"/>
          <w:lang w:val="be-BY"/>
        </w:rPr>
        <w:t>"Слова аб палку Ігаравым","Медны коннік"</w:t>
      </w:r>
      <w:r w:rsidRPr="0095543B">
        <w:rPr>
          <w:rFonts w:asciiTheme="minorHAnsi" w:hAnsiTheme="minorHAnsi"/>
          <w:sz w:val="28"/>
          <w:szCs w:val="28"/>
          <w:lang w:val="be-BY"/>
        </w:rPr>
        <w:t xml:space="preserve"> А. Пушкіна, паэмы і вершы Т. Шаўчэнкі, Колас – </w:t>
      </w:r>
      <w:r w:rsidRPr="0095543B">
        <w:rPr>
          <w:rFonts w:asciiTheme="minorHAnsi" w:hAnsiTheme="minorHAnsi"/>
          <w:b/>
          <w:sz w:val="28"/>
          <w:szCs w:val="28"/>
          <w:lang w:val="be-BY"/>
        </w:rPr>
        <w:t>"Палтаву"</w:t>
      </w:r>
      <w:r w:rsidRPr="0095543B">
        <w:rPr>
          <w:rFonts w:asciiTheme="minorHAnsi" w:hAnsiTheme="minorHAnsi"/>
          <w:sz w:val="28"/>
          <w:szCs w:val="28"/>
          <w:lang w:val="be-BY"/>
        </w:rPr>
        <w:t xml:space="preserve"> А. Пушкіна, некаторыя творы М. Лермантава, А. Міцкевіча, П. Тычыны, Р. Тагора. </w:t>
      </w:r>
    </w:p>
    <w:p w:rsidR="0095543B" w:rsidRPr="0095543B" w:rsidRDefault="0095543B" w:rsidP="00BC392B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</w:rPr>
      </w:pPr>
      <w:r w:rsidRPr="0095543B">
        <w:rPr>
          <w:rFonts w:asciiTheme="minorHAnsi" w:hAnsiTheme="minorHAnsi"/>
          <w:sz w:val="28"/>
          <w:szCs w:val="28"/>
        </w:rPr>
        <w:t>З парады Купалы Колас заняўся перакладам твораў Тараса</w:t>
      </w:r>
      <w:proofErr w:type="gramStart"/>
      <w:r w:rsidRPr="0095543B">
        <w:rPr>
          <w:rFonts w:asciiTheme="minorHAnsi" w:hAnsiTheme="minorHAnsi"/>
          <w:sz w:val="28"/>
          <w:szCs w:val="28"/>
        </w:rPr>
        <w:t xml:space="preserve"> Ш</w:t>
      </w:r>
      <w:proofErr w:type="gramEnd"/>
      <w:r w:rsidRPr="0095543B">
        <w:rPr>
          <w:rFonts w:asciiTheme="minorHAnsi" w:hAnsiTheme="minorHAnsi"/>
          <w:sz w:val="28"/>
          <w:szCs w:val="28"/>
        </w:rPr>
        <w:t>аўчэнкі на беларускую мову, і крытыкі назвалі іх лепшымі. Абодва паэта захапляліся паэзіяй А. Міцкевіча. Менавіта Купалу і Коласа выбіраюць членамі рэспубліканскай каміссіі па ўшанаванню памяці паэта (85-годдзя з дня смерці А. Міцкевіча).</w:t>
      </w:r>
    </w:p>
    <w:p w:rsidR="00BC392B" w:rsidRDefault="00BC392B" w:rsidP="00BC392B">
      <w:pPr>
        <w:ind w:left="426" w:right="424" w:firstLine="709"/>
        <w:jc w:val="center"/>
        <w:rPr>
          <w:rFonts w:asciiTheme="majorHAnsi" w:hAnsiTheme="majorHAnsi"/>
          <w:b/>
          <w:sz w:val="32"/>
          <w:szCs w:val="32"/>
          <w:lang w:val="be-BY"/>
        </w:rPr>
      </w:pPr>
    </w:p>
    <w:p w:rsidR="0095543B" w:rsidRPr="0095543B" w:rsidRDefault="0095543B" w:rsidP="00BC392B">
      <w:pPr>
        <w:ind w:left="426" w:right="424" w:firstLine="709"/>
        <w:jc w:val="center"/>
        <w:rPr>
          <w:rFonts w:asciiTheme="majorHAnsi" w:hAnsiTheme="majorHAnsi"/>
          <w:b/>
          <w:sz w:val="32"/>
          <w:szCs w:val="32"/>
        </w:rPr>
      </w:pPr>
      <w:r w:rsidRPr="0095543B">
        <w:rPr>
          <w:rFonts w:asciiTheme="majorHAnsi" w:hAnsiTheme="majorHAnsi"/>
          <w:b/>
          <w:sz w:val="32"/>
          <w:szCs w:val="32"/>
        </w:rPr>
        <w:t xml:space="preserve">"Будзь </w:t>
      </w:r>
      <w:proofErr w:type="gramStart"/>
      <w:r w:rsidRPr="0095543B">
        <w:rPr>
          <w:rFonts w:asciiTheme="majorHAnsi" w:hAnsiTheme="majorHAnsi"/>
          <w:b/>
          <w:sz w:val="32"/>
          <w:szCs w:val="32"/>
        </w:rPr>
        <w:t>смелым</w:t>
      </w:r>
      <w:proofErr w:type="gramEnd"/>
      <w:r w:rsidRPr="0095543B">
        <w:rPr>
          <w:rFonts w:asciiTheme="majorHAnsi" w:hAnsiTheme="majorHAnsi"/>
          <w:b/>
          <w:sz w:val="32"/>
          <w:szCs w:val="32"/>
        </w:rPr>
        <w:t>, як вецер, як воля сама!"</w:t>
      </w:r>
      <w:r w:rsidR="00BC392B" w:rsidRPr="00BC392B">
        <w:rPr>
          <w:noProof/>
          <w:sz w:val="16"/>
          <w:szCs w:val="16"/>
        </w:rPr>
        <w:t xml:space="preserve"> </w:t>
      </w:r>
    </w:p>
    <w:p w:rsidR="0095543B" w:rsidRPr="0095543B" w:rsidRDefault="0095543B" w:rsidP="00BC392B">
      <w:pPr>
        <w:ind w:left="426" w:right="424" w:firstLine="709"/>
        <w:jc w:val="center"/>
        <w:rPr>
          <w:rFonts w:asciiTheme="majorHAnsi" w:hAnsiTheme="majorHAnsi"/>
          <w:i/>
          <w:sz w:val="32"/>
          <w:szCs w:val="32"/>
          <w:lang w:val="be-BY"/>
        </w:rPr>
      </w:pPr>
      <w:r w:rsidRPr="0095543B">
        <w:rPr>
          <w:rFonts w:asciiTheme="majorHAnsi" w:hAnsiTheme="majorHAnsi"/>
          <w:i/>
          <w:sz w:val="32"/>
          <w:szCs w:val="32"/>
        </w:rPr>
        <w:t>Янка Купала. Будзь смелым!..</w:t>
      </w:r>
    </w:p>
    <w:p w:rsidR="0095543B" w:rsidRPr="009D5179" w:rsidRDefault="0095543B" w:rsidP="00BC392B">
      <w:pPr>
        <w:ind w:left="426" w:right="424" w:firstLine="709"/>
        <w:rPr>
          <w:i/>
          <w:sz w:val="16"/>
          <w:szCs w:val="16"/>
          <w:lang w:val="be-BY"/>
        </w:rPr>
      </w:pPr>
    </w:p>
    <w:p w:rsidR="0095543B" w:rsidRPr="0095543B" w:rsidRDefault="0095543B" w:rsidP="00BC392B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  <w:lang w:val="be-BY"/>
        </w:rPr>
      </w:pPr>
      <w:r w:rsidRPr="0095543B">
        <w:rPr>
          <w:rFonts w:asciiTheme="minorHAnsi" w:hAnsiTheme="minorHAnsi"/>
          <w:sz w:val="28"/>
          <w:szCs w:val="28"/>
          <w:lang w:val="be-BY"/>
        </w:rPr>
        <w:t>Другая палова 1920-х-1930-я гг. гэта час актыўнай грамадскай дзейнасці, як Янкі Купалы, так і Якуба Коласа, прызнання іх заслуг, але пры гэтым вельмі складаны перыяд жыцця, падзеі якога адбіліся на псіхалагічным стане і паўплывалі на ўсю далейшую творчасць пісьменнікаў.</w:t>
      </w:r>
    </w:p>
    <w:p w:rsidR="0095543B" w:rsidRDefault="0095543B" w:rsidP="00BC392B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  <w:lang w:val="be-BY"/>
        </w:rPr>
      </w:pPr>
      <w:proofErr w:type="gramStart"/>
      <w:r w:rsidRPr="0095543B">
        <w:rPr>
          <w:rFonts w:asciiTheme="minorHAnsi" w:hAnsiTheme="minorHAnsi"/>
          <w:sz w:val="28"/>
          <w:szCs w:val="28"/>
        </w:rPr>
        <w:t>З</w:t>
      </w:r>
      <w:proofErr w:type="gramEnd"/>
      <w:r w:rsidRPr="0095543B">
        <w:rPr>
          <w:rFonts w:asciiTheme="minorHAnsi" w:hAnsiTheme="minorHAnsi"/>
          <w:sz w:val="28"/>
          <w:szCs w:val="28"/>
        </w:rPr>
        <w:t xml:space="preserve"> 2-й паловы 1920-х гг. Колас і Купала трапляюць у поле зроку савецкіх рэпрэсіўных органаў. Камуністы адкрыта абвінавачваюць іх у так званай "нацдэмаўшчыне". </w:t>
      </w:r>
    </w:p>
    <w:p w:rsidR="0095543B" w:rsidRDefault="0095543B" w:rsidP="00BC392B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  <w:lang w:val="be-BY"/>
        </w:rPr>
      </w:pPr>
      <w:r w:rsidRPr="0095543B">
        <w:rPr>
          <w:rFonts w:asciiTheme="minorHAnsi" w:hAnsiTheme="minorHAnsi"/>
          <w:sz w:val="28"/>
          <w:szCs w:val="28"/>
        </w:rPr>
        <w:t>У 1930 г. Якуб Колас быў змушаны публічна "каяцца" ў палітычных "памылках". Былі арыштаваны і рэпрэсіраваны блізкія сваякі паэта – дзядзька па матчынай лініі грамадскі і палітычны дзеяч, мовазнавец Язэп Лёсі</w:t>
      </w:r>
      <w:proofErr w:type="gramStart"/>
      <w:r w:rsidRPr="0095543B">
        <w:rPr>
          <w:rFonts w:asciiTheme="minorHAnsi" w:hAnsiTheme="minorHAnsi"/>
          <w:sz w:val="28"/>
          <w:szCs w:val="28"/>
        </w:rPr>
        <w:t>к</w:t>
      </w:r>
      <w:proofErr w:type="gramEnd"/>
      <w:r w:rsidRPr="0095543B">
        <w:rPr>
          <w:rFonts w:asciiTheme="minorHAnsi" w:hAnsiTheme="minorHAnsi"/>
          <w:sz w:val="28"/>
          <w:szCs w:val="28"/>
        </w:rPr>
        <w:t xml:space="preserve">, родны брат жонкі Коласа Аляксандр Каменскі. </w:t>
      </w:r>
    </w:p>
    <w:p w:rsidR="0095543B" w:rsidRPr="0095543B" w:rsidRDefault="0095543B" w:rsidP="00BC392B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</w:rPr>
      </w:pPr>
      <w:r w:rsidRPr="0095543B">
        <w:rPr>
          <w:rFonts w:asciiTheme="minorHAnsi" w:hAnsiTheme="minorHAnsi"/>
          <w:sz w:val="28"/>
          <w:szCs w:val="28"/>
        </w:rPr>
        <w:t xml:space="preserve">У маі 1930 г. у партыйным органе </w:t>
      </w:r>
      <w:r w:rsidRPr="0095543B">
        <w:rPr>
          <w:rFonts w:asciiTheme="minorHAnsi" w:hAnsiTheme="minorHAnsi"/>
          <w:sz w:val="28"/>
          <w:szCs w:val="28"/>
          <w:lang w:val="be-BY"/>
        </w:rPr>
        <w:t xml:space="preserve">– </w:t>
      </w:r>
      <w:r w:rsidRPr="0095543B">
        <w:rPr>
          <w:rFonts w:asciiTheme="minorHAnsi" w:hAnsiTheme="minorHAnsi"/>
          <w:sz w:val="28"/>
          <w:szCs w:val="28"/>
        </w:rPr>
        <w:t>газеце "Звязда" з'явіўся артыкул, дзе Купала быў абвешчаны "ідэолагам буржуазнага нацыянал-адраджанізму". Праследаванне рэпрэсіўнымі органамі, цяжкі псіхалагічны стан прывялі да таго, што 20 лістапада 1930 г. Я. Купала спрабаваў скончыць жыццё самагубствам. У снежні 1930 г. Я. Купалы, як і Я. Колас, вымушаны быў прызнавацца ў "памылках" і "шкодных поглядах", абяцаў "аддаць усе свае сілы сацыялістычнаму будаўніцтву".</w:t>
      </w:r>
    </w:p>
    <w:p w:rsidR="0095543B" w:rsidRPr="0095543B" w:rsidRDefault="0095543B" w:rsidP="00BC392B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</w:rPr>
      </w:pPr>
      <w:r w:rsidRPr="0095543B">
        <w:rPr>
          <w:rFonts w:asciiTheme="minorHAnsi" w:hAnsiTheme="minorHAnsi"/>
          <w:sz w:val="28"/>
          <w:szCs w:val="28"/>
        </w:rPr>
        <w:t xml:space="preserve">У наступны перыяд Купала і Колас </w:t>
      </w:r>
      <w:proofErr w:type="gramStart"/>
      <w:r w:rsidRPr="0095543B">
        <w:rPr>
          <w:rFonts w:asciiTheme="minorHAnsi" w:hAnsiTheme="minorHAnsi"/>
          <w:sz w:val="28"/>
          <w:szCs w:val="28"/>
        </w:rPr>
        <w:t>выбірал</w:t>
      </w:r>
      <w:proofErr w:type="gramEnd"/>
      <w:r w:rsidRPr="0095543B">
        <w:rPr>
          <w:rFonts w:asciiTheme="minorHAnsi" w:hAnsiTheme="minorHAnsi"/>
          <w:sz w:val="28"/>
          <w:szCs w:val="28"/>
        </w:rPr>
        <w:t>іся членамі Цэнтральнага Выканаўчага Камітэта БССР, дэпутатамі Вярхоўнага Савета БССР, удзельнічалі ў розных камітэтах і камісіях па ўшанаванні памяці і правядзенні юбілеяў класікаў рускай і нацыянальных літаратур, з'яўляліся дэлегатамі літаратурных форумаў і з'ездаў, выступалі на літаратурных нарадах. На I Усесаюзным з’езд</w:t>
      </w:r>
      <w:r w:rsidRPr="0095543B">
        <w:rPr>
          <w:rFonts w:asciiTheme="minorHAnsi" w:hAnsiTheme="minorHAnsi"/>
          <w:sz w:val="28"/>
          <w:szCs w:val="28"/>
          <w:lang w:val="be-BY"/>
        </w:rPr>
        <w:t>з</w:t>
      </w:r>
      <w:r w:rsidRPr="0095543B">
        <w:rPr>
          <w:rFonts w:asciiTheme="minorHAnsi" w:hAnsiTheme="minorHAnsi"/>
          <w:sz w:val="28"/>
          <w:szCs w:val="28"/>
        </w:rPr>
        <w:t xml:space="preserve">е </w:t>
      </w:r>
      <w:proofErr w:type="gramStart"/>
      <w:r w:rsidRPr="0095543B">
        <w:rPr>
          <w:rFonts w:asciiTheme="minorHAnsi" w:hAnsiTheme="minorHAnsi"/>
          <w:sz w:val="28"/>
          <w:szCs w:val="28"/>
        </w:rPr>
        <w:t>п</w:t>
      </w:r>
      <w:proofErr w:type="gramEnd"/>
      <w:r w:rsidRPr="0095543B">
        <w:rPr>
          <w:rFonts w:asciiTheme="minorHAnsi" w:hAnsiTheme="minorHAnsi"/>
          <w:sz w:val="28"/>
          <w:szCs w:val="28"/>
        </w:rPr>
        <w:t xml:space="preserve">ісьменнікаў у Маскве Колас і Купала былі абраны ў склад праўлення творчай арганізацыі. Часта разам падарожнічалі – у 1939 г. яны едуць па Дняпры ў Канеў, на радзіму Т. Шаўчэнкі, для ўдзелу ва ўрачыстасцях, прысвечаных 125-й гадавіне з дня нараджэння Т. Р. Шаўчэнкі. </w:t>
      </w:r>
    </w:p>
    <w:p w:rsidR="0095543B" w:rsidRDefault="0095543B" w:rsidP="00BC392B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  <w:lang w:val="be-BY"/>
        </w:rPr>
      </w:pPr>
      <w:r w:rsidRPr="0095543B">
        <w:rPr>
          <w:rFonts w:asciiTheme="minorHAnsi" w:hAnsiTheme="minorHAnsi"/>
          <w:sz w:val="28"/>
          <w:szCs w:val="28"/>
          <w:lang w:val="be-BY"/>
        </w:rPr>
        <w:t xml:space="preserve">Былі прыняты ў члены Саюза савецкіх пісьменнікаў: Купала – у 1934 г., Колас – у 1943 г. </w:t>
      </w:r>
    </w:p>
    <w:p w:rsidR="00BC392B" w:rsidRDefault="00BC392B" w:rsidP="00BC392B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  <w:lang w:val="be-BY"/>
        </w:rPr>
      </w:pPr>
      <w:r>
        <w:rPr>
          <w:rFonts w:asciiTheme="minorHAnsi" w:hAnsi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-179070</wp:posOffset>
            </wp:positionV>
            <wp:extent cx="7172325" cy="10287000"/>
            <wp:effectExtent l="19050" t="0" r="9525" b="0"/>
            <wp:wrapNone/>
            <wp:docPr id="92" name="Рисунок 12" descr="http://www.babaimage.com/images/free-powerpoint-backgrounds-birthday-frame-pn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6" name="Picture 2" descr="http://www.babaimage.com/images/free-powerpoint-backgrounds-birthday-frame-pn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28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543B" w:rsidRDefault="0095543B" w:rsidP="00BC392B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  <w:lang w:val="be-BY"/>
        </w:rPr>
      </w:pPr>
      <w:r w:rsidRPr="0095543B">
        <w:rPr>
          <w:rFonts w:asciiTheme="minorHAnsi" w:hAnsiTheme="minorHAnsi"/>
          <w:sz w:val="28"/>
          <w:szCs w:val="28"/>
          <w:lang w:val="be-BY"/>
        </w:rPr>
        <w:t xml:space="preserve">У 1939 г. Я. Колас і Я. Купала былі узнагароджаны ордэнамі Леніна, Я. Колас 5 разоў атрымліваў дадзеную ўзнагароду. </w:t>
      </w:r>
    </w:p>
    <w:p w:rsidR="0095543B" w:rsidRPr="0095543B" w:rsidRDefault="0095543B" w:rsidP="00BC392B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</w:rPr>
      </w:pPr>
      <w:r w:rsidRPr="0095543B">
        <w:rPr>
          <w:rFonts w:asciiTheme="minorHAnsi" w:hAnsiTheme="minorHAnsi"/>
          <w:sz w:val="28"/>
          <w:szCs w:val="28"/>
          <w:lang w:val="be-BY"/>
        </w:rPr>
        <w:t xml:space="preserve">У 1941 г. за зборнік "Ад сэрца", куды ўвайшлі паэма "Тарасова доля" і вершы 1937-1939 гг., якія ўслаўлялі савецкую рэчаіснасць, Я. Купалу была прысуджана Сталінская прэмія СССР 1-й ступені. </w:t>
      </w:r>
      <w:r w:rsidRPr="0095543B">
        <w:rPr>
          <w:rFonts w:asciiTheme="minorHAnsi" w:hAnsiTheme="minorHAnsi"/>
          <w:sz w:val="28"/>
          <w:szCs w:val="28"/>
        </w:rPr>
        <w:t>Колас стаў Лаўрэатам</w:t>
      </w:r>
      <w:proofErr w:type="gramStart"/>
      <w:r w:rsidRPr="0095543B">
        <w:rPr>
          <w:rFonts w:asciiTheme="minorHAnsi" w:hAnsiTheme="minorHAnsi"/>
          <w:sz w:val="28"/>
          <w:szCs w:val="28"/>
        </w:rPr>
        <w:t xml:space="preserve"> С</w:t>
      </w:r>
      <w:proofErr w:type="gramEnd"/>
      <w:r w:rsidRPr="0095543B">
        <w:rPr>
          <w:rFonts w:asciiTheme="minorHAnsi" w:hAnsiTheme="minorHAnsi"/>
          <w:sz w:val="28"/>
          <w:szCs w:val="28"/>
        </w:rPr>
        <w:t xml:space="preserve">талінскай прэміі СССР у 1946 г. – за вершы ваеннага часу і ў 1949 г. – за паэму “Рыбакова хата”. </w:t>
      </w:r>
    </w:p>
    <w:p w:rsidR="0095543B" w:rsidRDefault="0095543B" w:rsidP="00BC392B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  <w:lang w:val="be-BY"/>
        </w:rPr>
      </w:pPr>
      <w:r w:rsidRPr="002F4EFD">
        <w:rPr>
          <w:rFonts w:asciiTheme="minorHAnsi" w:hAnsiTheme="minorHAnsi"/>
          <w:sz w:val="28"/>
          <w:szCs w:val="28"/>
        </w:rPr>
        <w:t>"I вось абарваліся ніці…"</w:t>
      </w:r>
    </w:p>
    <w:p w:rsidR="0095543B" w:rsidRPr="0095543B" w:rsidRDefault="0095543B" w:rsidP="0095543B">
      <w:pPr>
        <w:spacing w:after="120"/>
        <w:jc w:val="center"/>
        <w:rPr>
          <w:rFonts w:asciiTheme="minorHAnsi" w:hAnsiTheme="minorHAnsi"/>
          <w:noProof/>
          <w:sz w:val="32"/>
          <w:szCs w:val="32"/>
          <w:lang w:val="be-BY"/>
        </w:rPr>
      </w:pPr>
      <w:r w:rsidRPr="0095543B">
        <w:rPr>
          <w:rFonts w:asciiTheme="minorHAnsi" w:hAnsiTheme="minorHAnsi"/>
          <w:noProof/>
          <w:sz w:val="32"/>
          <w:szCs w:val="32"/>
        </w:rPr>
        <w:drawing>
          <wp:inline distT="0" distB="0" distL="0" distR="0">
            <wp:extent cx="2857500" cy="3867150"/>
            <wp:effectExtent l="19050" t="0" r="0" b="0"/>
            <wp:docPr id="52" name="Рисунок 34" descr="http://www.dkmf.by/store/kupala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dkmf.by/store/kupala(7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32"/>
          <w:szCs w:val="32"/>
          <w:lang w:val="be-BY"/>
        </w:rPr>
        <w:t xml:space="preserve">              </w:t>
      </w:r>
      <w:r w:rsidRPr="0095543B">
        <w:rPr>
          <w:rFonts w:asciiTheme="minorHAnsi" w:hAnsiTheme="minorHAnsi"/>
          <w:noProof/>
          <w:sz w:val="32"/>
          <w:szCs w:val="32"/>
        </w:rPr>
        <w:drawing>
          <wp:inline distT="0" distB="0" distL="0" distR="0">
            <wp:extent cx="2761130" cy="3867150"/>
            <wp:effectExtent l="19050" t="0" r="1120" b="0"/>
            <wp:docPr id="53" name="Рисунок 37" descr="http://www.dkmf.by/store/kolas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dkmf.by/store/kolas(5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86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43B" w:rsidRPr="0095543B" w:rsidRDefault="0095543B" w:rsidP="00BC392B">
      <w:pPr>
        <w:spacing w:after="120"/>
        <w:ind w:firstLine="709"/>
        <w:jc w:val="center"/>
        <w:rPr>
          <w:b/>
          <w:i/>
          <w:sz w:val="28"/>
          <w:szCs w:val="28"/>
          <w:lang w:val="be-BY"/>
        </w:rPr>
      </w:pPr>
      <w:r w:rsidRPr="0095543B">
        <w:rPr>
          <w:b/>
          <w:i/>
          <w:sz w:val="28"/>
          <w:szCs w:val="28"/>
        </w:rPr>
        <w:t xml:space="preserve">Якуб Колас. </w:t>
      </w:r>
      <w:proofErr w:type="gramStart"/>
      <w:r w:rsidRPr="0095543B">
        <w:rPr>
          <w:b/>
          <w:i/>
          <w:sz w:val="28"/>
          <w:szCs w:val="28"/>
        </w:rPr>
        <w:t>Над</w:t>
      </w:r>
      <w:proofErr w:type="gramEnd"/>
      <w:r w:rsidRPr="0095543B">
        <w:rPr>
          <w:b/>
          <w:i/>
          <w:sz w:val="28"/>
          <w:szCs w:val="28"/>
        </w:rPr>
        <w:t xml:space="preserve"> магілаю друга</w:t>
      </w:r>
    </w:p>
    <w:p w:rsidR="0095543B" w:rsidRPr="00514A25" w:rsidRDefault="00BC392B" w:rsidP="00BC392B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480695</wp:posOffset>
            </wp:positionV>
            <wp:extent cx="1933575" cy="2676525"/>
            <wp:effectExtent l="19050" t="0" r="9525" b="0"/>
            <wp:wrapSquare wrapText="right"/>
            <wp:docPr id="54" name="Рисунок 30" descr="C:\Documents and Settings\Администратор\Мои документы\купала и колас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Администратор\Мои документы\купала и колас\img1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4615" r="59268" b="9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543B" w:rsidRPr="00514A25">
        <w:rPr>
          <w:rFonts w:asciiTheme="minorHAnsi" w:hAnsiTheme="minorHAnsi"/>
          <w:sz w:val="28"/>
          <w:szCs w:val="28"/>
        </w:rPr>
        <w:t xml:space="preserve">Не парывалася сувязь Купалы і Коласа ў час Вялікай Айчыннай вайны. 24 чэрвеня 1941 г. Колас з сям’ёй спрабуе выехаць з Мінска, ледзь уратоўваюцца, папаўшы пад бамбёжку пад Оршай. Сям’і Коласа дапамагае Купала, прыслаўшы машыну. Усе разам яны выбіраюцца ў Клязьму пад Маскву, дзе жывуць родзічы жонкі Коласа. </w:t>
      </w:r>
    </w:p>
    <w:p w:rsidR="0095543B" w:rsidRPr="00514A25" w:rsidRDefault="0095543B" w:rsidP="00BC392B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</w:rPr>
      </w:pPr>
      <w:r w:rsidRPr="00514A25">
        <w:rPr>
          <w:rFonts w:asciiTheme="minorHAnsi" w:hAnsiTheme="minorHAnsi"/>
          <w:sz w:val="28"/>
          <w:szCs w:val="28"/>
        </w:rPr>
        <w:t>І далей іх дарогі разыходзяцца назаў</w:t>
      </w:r>
      <w:proofErr w:type="gramStart"/>
      <w:r w:rsidRPr="00514A25">
        <w:rPr>
          <w:rFonts w:asciiTheme="minorHAnsi" w:hAnsiTheme="minorHAnsi"/>
          <w:sz w:val="28"/>
          <w:szCs w:val="28"/>
        </w:rPr>
        <w:t>сёды</w:t>
      </w:r>
      <w:proofErr w:type="gramEnd"/>
      <w:r w:rsidRPr="00514A25">
        <w:rPr>
          <w:rFonts w:asciiTheme="minorHAnsi" w:hAnsiTheme="minorHAnsi"/>
          <w:sz w:val="28"/>
          <w:szCs w:val="28"/>
        </w:rPr>
        <w:t>…</w:t>
      </w:r>
    </w:p>
    <w:p w:rsidR="002F4EFD" w:rsidRDefault="0095543B" w:rsidP="00BC392B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  <w:lang w:val="be-BY"/>
        </w:rPr>
      </w:pPr>
      <w:r w:rsidRPr="00514A25">
        <w:rPr>
          <w:rFonts w:asciiTheme="minorHAnsi" w:hAnsiTheme="minorHAnsi"/>
          <w:sz w:val="28"/>
          <w:szCs w:val="28"/>
        </w:rPr>
        <w:t xml:space="preserve">Янка Купала быццам бы прадбачыў свой лёс – пакідаючы Мінск, ўзяў з сабой у эвакуацыю </w:t>
      </w:r>
      <w:proofErr w:type="gramStart"/>
      <w:r w:rsidRPr="00514A25">
        <w:rPr>
          <w:rFonts w:asciiTheme="minorHAnsi" w:hAnsiTheme="minorHAnsi"/>
          <w:sz w:val="28"/>
          <w:szCs w:val="28"/>
        </w:rPr>
        <w:t>к</w:t>
      </w:r>
      <w:proofErr w:type="gramEnd"/>
      <w:r w:rsidRPr="00514A25">
        <w:rPr>
          <w:rFonts w:asciiTheme="minorHAnsi" w:hAnsiTheme="minorHAnsi"/>
          <w:sz w:val="28"/>
          <w:szCs w:val="28"/>
        </w:rPr>
        <w:t xml:space="preserve">ісет з зямлёй. </w:t>
      </w:r>
      <w:proofErr w:type="gramStart"/>
      <w:r w:rsidRPr="00514A25">
        <w:rPr>
          <w:rFonts w:asciiTheme="minorHAnsi" w:hAnsiTheme="minorHAnsi"/>
          <w:sz w:val="28"/>
          <w:szCs w:val="28"/>
        </w:rPr>
        <w:t>У</w:t>
      </w:r>
      <w:proofErr w:type="gramEnd"/>
      <w:r w:rsidRPr="00514A25">
        <w:rPr>
          <w:rFonts w:asciiTheme="minorHAnsi" w:hAnsiTheme="minorHAnsi"/>
          <w:sz w:val="28"/>
          <w:szCs w:val="28"/>
        </w:rPr>
        <w:t xml:space="preserve"> час Вялікай Айчыннай вайны ён жыў у Маскве, потым у пасёлку Пячышчы каля Казані. </w:t>
      </w:r>
    </w:p>
    <w:p w:rsidR="0095543B" w:rsidRPr="00514A25" w:rsidRDefault="0095543B" w:rsidP="00BC392B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</w:rPr>
      </w:pPr>
      <w:r w:rsidRPr="00514A25">
        <w:rPr>
          <w:rFonts w:asciiTheme="minorHAnsi" w:hAnsiTheme="minorHAnsi"/>
          <w:sz w:val="28"/>
          <w:szCs w:val="28"/>
        </w:rPr>
        <w:t xml:space="preserve">У чэрвені 1942 г. Я. Купала прыехаў у Маскву для ўдзелу ва ўрачыстасцях з нагоды яго 60-годдзя. 28 чэрвеня ён трагічна </w:t>
      </w:r>
      <w:proofErr w:type="gramStart"/>
      <w:r w:rsidRPr="00514A25">
        <w:rPr>
          <w:rFonts w:asciiTheme="minorHAnsi" w:hAnsiTheme="minorHAnsi"/>
          <w:sz w:val="28"/>
          <w:szCs w:val="28"/>
        </w:rPr>
        <w:t>загіну</w:t>
      </w:r>
      <w:proofErr w:type="gramEnd"/>
      <w:r w:rsidRPr="00514A25">
        <w:rPr>
          <w:rFonts w:asciiTheme="minorHAnsi" w:hAnsiTheme="minorHAnsi"/>
          <w:sz w:val="28"/>
          <w:szCs w:val="28"/>
        </w:rPr>
        <w:t xml:space="preserve">ў у гасцініцы "Масква" пры невысветленых абставінах. </w:t>
      </w:r>
    </w:p>
    <w:p w:rsidR="00BC392B" w:rsidRDefault="00BC392B" w:rsidP="00BC392B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  <w:lang w:val="be-BY"/>
        </w:rPr>
      </w:pPr>
      <w:r>
        <w:rPr>
          <w:rFonts w:asciiTheme="minorHAnsi" w:hAnsi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-102870</wp:posOffset>
            </wp:positionV>
            <wp:extent cx="7172325" cy="10287000"/>
            <wp:effectExtent l="19050" t="0" r="9525" b="0"/>
            <wp:wrapNone/>
            <wp:docPr id="93" name="Рисунок 12" descr="http://www.babaimage.com/images/free-powerpoint-backgrounds-birthday-frame-pn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6" name="Picture 2" descr="http://www.babaimage.com/images/free-powerpoint-backgrounds-birthday-frame-pn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28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543B" w:rsidRPr="00514A25" w:rsidRDefault="0095543B" w:rsidP="00BC392B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  <w:lang w:val="be-BY"/>
        </w:rPr>
      </w:pPr>
      <w:r w:rsidRPr="00BC392B">
        <w:rPr>
          <w:rFonts w:asciiTheme="minorHAnsi" w:hAnsiTheme="minorHAnsi"/>
          <w:sz w:val="28"/>
          <w:szCs w:val="28"/>
          <w:lang w:val="be-BY"/>
        </w:rPr>
        <w:t xml:space="preserve">Колас хутка даведаўся аб смерці сябра – Намеснік Старшыні СНК БССР І. Крупеня накіраваў у Ташкент Я. Коласу жалобную тэлеграму. </w:t>
      </w:r>
      <w:r w:rsidRPr="00514A25">
        <w:rPr>
          <w:rFonts w:asciiTheme="minorHAnsi" w:hAnsiTheme="minorHAnsi"/>
          <w:sz w:val="28"/>
          <w:szCs w:val="28"/>
        </w:rPr>
        <w:t xml:space="preserve">Колас бярэцца за пяро, дасылае ў Маскву на адрас ТАСС водгук на смерць Купалы, </w:t>
      </w:r>
      <w:proofErr w:type="gramStart"/>
      <w:r w:rsidRPr="00514A25">
        <w:rPr>
          <w:rFonts w:asciiTheme="minorHAnsi" w:hAnsiTheme="minorHAnsi"/>
          <w:sz w:val="28"/>
          <w:szCs w:val="28"/>
        </w:rPr>
        <w:t>п</w:t>
      </w:r>
      <w:proofErr w:type="gramEnd"/>
      <w:r w:rsidRPr="00514A25">
        <w:rPr>
          <w:rFonts w:asciiTheme="minorHAnsi" w:hAnsiTheme="minorHAnsi"/>
          <w:sz w:val="28"/>
          <w:szCs w:val="28"/>
        </w:rPr>
        <w:t xml:space="preserve">іша верш «Над магілаю друга». У 1943 г. пад рэдакцыяй Народнога паэта </w:t>
      </w:r>
      <w:r w:rsidRPr="00514A25">
        <w:rPr>
          <w:rFonts w:asciiTheme="minorHAnsi" w:hAnsiTheme="minorHAnsi"/>
          <w:sz w:val="28"/>
          <w:szCs w:val="28"/>
          <w:lang w:val="be-BY"/>
        </w:rPr>
        <w:t>БССР Якуба Коласа выходзіць зборнік “Памяці Янкі Купалы”.</w:t>
      </w:r>
      <w:r w:rsidR="00BC392B" w:rsidRPr="00BC392B">
        <w:rPr>
          <w:rFonts w:asciiTheme="minorHAnsi" w:hAnsiTheme="minorHAnsi"/>
          <w:noProof/>
          <w:sz w:val="28"/>
          <w:szCs w:val="28"/>
        </w:rPr>
        <w:t xml:space="preserve"> </w:t>
      </w:r>
    </w:p>
    <w:p w:rsidR="0095543B" w:rsidRDefault="0095543B" w:rsidP="00BC392B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  <w:lang w:val="be-BY"/>
        </w:rPr>
      </w:pPr>
      <w:r w:rsidRPr="00514A25">
        <w:rPr>
          <w:rFonts w:asciiTheme="minorHAnsi" w:hAnsiTheme="minorHAnsi"/>
          <w:sz w:val="28"/>
          <w:szCs w:val="28"/>
        </w:rPr>
        <w:t xml:space="preserve">Толькі ў 1962 г. Янка Купала “вярнуўся” на радзіму – урна з прахам паэта перавезена ў Мінск і пахавана на Вайсковых могілках. </w:t>
      </w:r>
    </w:p>
    <w:p w:rsidR="00514A25" w:rsidRPr="00514A25" w:rsidRDefault="00514A25" w:rsidP="00514A25">
      <w:pPr>
        <w:jc w:val="center"/>
        <w:rPr>
          <w:rFonts w:asciiTheme="minorHAnsi" w:hAnsiTheme="minorHAnsi"/>
          <w:b/>
          <w:i/>
          <w:sz w:val="28"/>
          <w:szCs w:val="28"/>
          <w:lang w:val="be-BY"/>
        </w:rPr>
      </w:pPr>
      <w:r w:rsidRPr="00514A25">
        <w:rPr>
          <w:rFonts w:asciiTheme="minorHAnsi" w:hAnsiTheme="minorHAnsi"/>
          <w:b/>
          <w:i/>
          <w:sz w:val="28"/>
          <w:szCs w:val="28"/>
          <w:lang w:val="be-BY"/>
        </w:rPr>
        <w:t>Сярод многіх славутых – Янка Купала</w:t>
      </w:r>
    </w:p>
    <w:p w:rsidR="00514A25" w:rsidRPr="00514A25" w:rsidRDefault="00514A25" w:rsidP="00514A25">
      <w:pPr>
        <w:jc w:val="center"/>
        <w:rPr>
          <w:rFonts w:asciiTheme="minorHAnsi" w:hAnsiTheme="minorHAnsi"/>
          <w:b/>
          <w:i/>
          <w:sz w:val="28"/>
          <w:szCs w:val="28"/>
          <w:lang w:val="be-BY"/>
        </w:rPr>
      </w:pPr>
      <w:r w:rsidRPr="00514A25">
        <w:rPr>
          <w:rFonts w:asciiTheme="minorHAnsi" w:hAnsiTheme="minorHAnsi"/>
          <w:b/>
          <w:i/>
          <w:sz w:val="28"/>
          <w:szCs w:val="28"/>
          <w:lang w:val="be-BY"/>
        </w:rPr>
        <w:t>Барацьбіт за народ і вялікі паэт,</w:t>
      </w:r>
    </w:p>
    <w:p w:rsidR="00514A25" w:rsidRPr="00514A25" w:rsidRDefault="00514A25" w:rsidP="00514A25">
      <w:pPr>
        <w:jc w:val="center"/>
        <w:rPr>
          <w:rFonts w:asciiTheme="minorHAnsi" w:hAnsiTheme="minorHAnsi"/>
          <w:b/>
          <w:i/>
          <w:sz w:val="28"/>
          <w:szCs w:val="28"/>
          <w:lang w:val="be-BY"/>
        </w:rPr>
      </w:pPr>
      <w:r w:rsidRPr="00514A25">
        <w:rPr>
          <w:rFonts w:asciiTheme="minorHAnsi" w:hAnsiTheme="minorHAnsi"/>
          <w:b/>
          <w:i/>
          <w:sz w:val="28"/>
          <w:szCs w:val="28"/>
          <w:lang w:val="be-BY"/>
        </w:rPr>
        <w:t>Працаваў ў Яхімоўшчыне, хай сабе мала,</w:t>
      </w:r>
    </w:p>
    <w:p w:rsidR="00514A25" w:rsidRPr="00514A25" w:rsidRDefault="00514A25" w:rsidP="00514A25">
      <w:pPr>
        <w:spacing w:after="120"/>
        <w:jc w:val="center"/>
        <w:rPr>
          <w:rFonts w:asciiTheme="minorHAnsi" w:hAnsiTheme="minorHAnsi"/>
          <w:b/>
          <w:i/>
          <w:sz w:val="28"/>
          <w:szCs w:val="28"/>
          <w:lang w:val="be-BY"/>
        </w:rPr>
      </w:pPr>
      <w:r w:rsidRPr="00514A25">
        <w:rPr>
          <w:rFonts w:asciiTheme="minorHAnsi" w:hAnsiTheme="minorHAnsi"/>
          <w:b/>
          <w:i/>
          <w:sz w:val="28"/>
          <w:szCs w:val="28"/>
          <w:lang w:val="be-BY"/>
        </w:rPr>
        <w:t>А пакінуў вялікі ў гісторыі след.</w:t>
      </w:r>
    </w:p>
    <w:p w:rsidR="00514A25" w:rsidRDefault="00514A25" w:rsidP="00BC392B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  <w:lang w:val="be-BY"/>
        </w:rPr>
      </w:pPr>
      <w:r w:rsidRPr="00514A25">
        <w:rPr>
          <w:rFonts w:asciiTheme="minorHAnsi" w:hAnsiTheme="minorHAnsi"/>
          <w:sz w:val="28"/>
          <w:szCs w:val="28"/>
        </w:rPr>
        <w:t xml:space="preserve">Якуб Колас падчас вайны жыў у Клязьме, Ташкенце, Маскве. </w:t>
      </w:r>
    </w:p>
    <w:p w:rsidR="00514A25" w:rsidRDefault="00514A25" w:rsidP="00BC392B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  <w:lang w:val="be-BY"/>
        </w:rPr>
      </w:pPr>
      <w:r w:rsidRPr="00514A25">
        <w:rPr>
          <w:rFonts w:asciiTheme="minorHAnsi" w:hAnsiTheme="minorHAnsi"/>
          <w:sz w:val="28"/>
          <w:szCs w:val="28"/>
        </w:rPr>
        <w:t xml:space="preserve">У канцы 1944 г. вярнуўся ў Мінск. Пасля вайны, з сярэдзіны 1940-х гг. і да канца жыцця Якуб Колас працаваў у Акадэміі Навук Беларусі, быў вядомы як грамадскі дзеяч. </w:t>
      </w:r>
    </w:p>
    <w:p w:rsidR="00514A25" w:rsidRPr="00514A25" w:rsidRDefault="00514A25" w:rsidP="00BC392B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</w:rPr>
      </w:pPr>
      <w:r w:rsidRPr="00514A25">
        <w:rPr>
          <w:rFonts w:asciiTheme="minorHAnsi" w:hAnsiTheme="minorHAnsi"/>
          <w:sz w:val="28"/>
          <w:szCs w:val="28"/>
        </w:rPr>
        <w:t xml:space="preserve">У 1952 г. Якуб Колас урачыста адзначыў сваё 70-годдзе. </w:t>
      </w:r>
    </w:p>
    <w:p w:rsidR="00514A25" w:rsidRDefault="00514A25" w:rsidP="00BC392B">
      <w:pPr>
        <w:spacing w:after="120"/>
        <w:ind w:left="426" w:right="424"/>
        <w:jc w:val="both"/>
        <w:rPr>
          <w:rFonts w:asciiTheme="minorHAnsi" w:hAnsiTheme="minorHAnsi"/>
          <w:sz w:val="28"/>
          <w:szCs w:val="28"/>
          <w:lang w:val="be-BY"/>
        </w:rPr>
      </w:pPr>
      <w:r w:rsidRPr="00514A25">
        <w:rPr>
          <w:rFonts w:asciiTheme="minorHAnsi" w:hAnsiTheme="minorHAnsi"/>
          <w:sz w:val="28"/>
          <w:szCs w:val="28"/>
        </w:rPr>
        <w:t>13 жніўня 1956 г. Якуб Колас памёр за сваім рабочым сталом. Пахаваны ў Мінску на Вайсковых Могілках.</w:t>
      </w:r>
    </w:p>
    <w:p w:rsidR="00514A25" w:rsidRDefault="00514A25" w:rsidP="00BC392B">
      <w:pPr>
        <w:jc w:val="center"/>
        <w:rPr>
          <w:sz w:val="28"/>
          <w:szCs w:val="28"/>
          <w:lang w:val="be-BY"/>
        </w:rPr>
      </w:pPr>
      <w:r w:rsidRPr="00B6152F">
        <w:rPr>
          <w:noProof/>
          <w:sz w:val="28"/>
          <w:szCs w:val="28"/>
        </w:rPr>
        <w:drawing>
          <wp:inline distT="0" distB="0" distL="0" distR="0">
            <wp:extent cx="1809750" cy="2125486"/>
            <wp:effectExtent l="19050" t="0" r="0" b="0"/>
            <wp:docPr id="58" name="Рисунок 6" descr="C:\Documents and Settings\Администратор\Мои документы\купала и колас\35656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купала и колас\3565665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12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152F">
        <w:rPr>
          <w:noProof/>
          <w:sz w:val="28"/>
          <w:szCs w:val="28"/>
        </w:rPr>
        <w:drawing>
          <wp:inline distT="0" distB="0" distL="0" distR="0">
            <wp:extent cx="2027600" cy="2152650"/>
            <wp:effectExtent l="19050" t="0" r="0" b="0"/>
            <wp:docPr id="59" name="Рисунок 2" descr="C:\Documents and Settings\Администратор\Мои документы\купала и колас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купала и колас\1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6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569F">
        <w:rPr>
          <w:noProof/>
          <w:sz w:val="28"/>
          <w:szCs w:val="28"/>
        </w:rPr>
        <w:drawing>
          <wp:inline distT="0" distB="0" distL="0" distR="0">
            <wp:extent cx="2239837" cy="2133600"/>
            <wp:effectExtent l="19050" t="0" r="8063" b="0"/>
            <wp:docPr id="60" name="Рисунок 1" descr="C:\Documents and Settings\Администратор\Мои документы\купала и колас\c997b0407891b688276438a31173d8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купала и колас\c997b0407891b688276438a31173d8e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837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A25" w:rsidRPr="00514A25" w:rsidRDefault="00BC392B" w:rsidP="00BC392B">
      <w:pPr>
        <w:spacing w:after="120"/>
        <w:jc w:val="both"/>
        <w:rPr>
          <w:rFonts w:asciiTheme="minorHAnsi" w:hAnsiTheme="minorHAnsi"/>
          <w:sz w:val="28"/>
          <w:szCs w:val="28"/>
          <w:lang w:val="be-BY"/>
        </w:rPr>
      </w:pP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297815</wp:posOffset>
            </wp:positionV>
            <wp:extent cx="3324225" cy="2619375"/>
            <wp:effectExtent l="19050" t="0" r="9525" b="0"/>
            <wp:wrapTight wrapText="bothSides">
              <wp:wrapPolygon edited="0">
                <wp:start x="-124" y="0"/>
                <wp:lineTo x="-124" y="21521"/>
                <wp:lineTo x="21662" y="21521"/>
                <wp:lineTo x="21662" y="0"/>
                <wp:lineTo x="-124" y="0"/>
              </wp:wrapPolygon>
            </wp:wrapTight>
            <wp:docPr id="55" name="Рисунок 4" descr="C:\Documents and Settings\Администратор\Мои документы\купала и колас\image04_e14781803579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купала и колас\image04_e1478180357992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92B" w:rsidRDefault="00514A25" w:rsidP="00BC392B">
      <w:pPr>
        <w:ind w:right="282"/>
        <w:jc w:val="center"/>
        <w:rPr>
          <w:sz w:val="24"/>
          <w:szCs w:val="24"/>
          <w:lang w:val="be-BY"/>
        </w:rPr>
      </w:pPr>
      <w:r w:rsidRPr="006E4785">
        <w:rPr>
          <w:sz w:val="24"/>
          <w:szCs w:val="24"/>
        </w:rPr>
        <w:t xml:space="preserve">БИБЛИОТЕКА УО МГПУ </w:t>
      </w:r>
    </w:p>
    <w:p w:rsidR="00514A25" w:rsidRPr="006E4785" w:rsidRDefault="00514A25" w:rsidP="00BC392B">
      <w:pPr>
        <w:ind w:right="282"/>
        <w:jc w:val="center"/>
        <w:rPr>
          <w:i/>
          <w:sz w:val="24"/>
          <w:szCs w:val="24"/>
        </w:rPr>
      </w:pPr>
      <w:r w:rsidRPr="006E4785">
        <w:rPr>
          <w:sz w:val="24"/>
          <w:szCs w:val="24"/>
        </w:rPr>
        <w:t>ИМ. И. П.ШАМЯКИНА:</w:t>
      </w:r>
    </w:p>
    <w:p w:rsidR="00514A25" w:rsidRDefault="00514A25" w:rsidP="00BC392B">
      <w:pPr>
        <w:ind w:right="282"/>
        <w:jc w:val="center"/>
        <w:rPr>
          <w:b/>
          <w:i/>
          <w:sz w:val="24"/>
          <w:szCs w:val="24"/>
          <w:u w:val="single"/>
        </w:rPr>
      </w:pPr>
    </w:p>
    <w:p w:rsidR="00514A25" w:rsidRPr="006E4785" w:rsidRDefault="00514A25" w:rsidP="00BC392B">
      <w:pPr>
        <w:ind w:right="282"/>
        <w:jc w:val="center"/>
        <w:rPr>
          <w:b/>
          <w:i/>
          <w:sz w:val="24"/>
          <w:szCs w:val="24"/>
          <w:u w:val="single"/>
        </w:rPr>
      </w:pPr>
    </w:p>
    <w:p w:rsidR="00514A25" w:rsidRPr="006E4785" w:rsidRDefault="00514A25" w:rsidP="00BC392B">
      <w:pPr>
        <w:ind w:right="282"/>
        <w:jc w:val="center"/>
        <w:rPr>
          <w:i/>
          <w:sz w:val="24"/>
          <w:szCs w:val="24"/>
        </w:rPr>
      </w:pPr>
      <w:r w:rsidRPr="006E4785">
        <w:rPr>
          <w:b/>
          <w:sz w:val="24"/>
          <w:szCs w:val="24"/>
          <w:u w:val="single"/>
        </w:rPr>
        <w:t>Работает</w:t>
      </w:r>
      <w:r w:rsidRPr="006E4785">
        <w:rPr>
          <w:sz w:val="24"/>
          <w:szCs w:val="24"/>
        </w:rPr>
        <w:t xml:space="preserve"> с 8.30 до 17.30</w:t>
      </w:r>
    </w:p>
    <w:p w:rsidR="00514A25" w:rsidRPr="006E4785" w:rsidRDefault="00514A25" w:rsidP="00BC392B">
      <w:pPr>
        <w:ind w:right="282"/>
        <w:jc w:val="center"/>
        <w:rPr>
          <w:i/>
          <w:sz w:val="24"/>
          <w:szCs w:val="24"/>
        </w:rPr>
      </w:pPr>
      <w:r w:rsidRPr="006E4785">
        <w:rPr>
          <w:b/>
          <w:sz w:val="24"/>
          <w:szCs w:val="24"/>
          <w:u w:val="single"/>
        </w:rPr>
        <w:t>Выходной</w:t>
      </w:r>
      <w:r w:rsidRPr="006E4785">
        <w:rPr>
          <w:sz w:val="24"/>
          <w:szCs w:val="24"/>
        </w:rPr>
        <w:t xml:space="preserve"> – суббота, воскресенье</w:t>
      </w:r>
    </w:p>
    <w:p w:rsidR="00514A25" w:rsidRPr="006E4785" w:rsidRDefault="00514A25" w:rsidP="00BC392B">
      <w:pPr>
        <w:ind w:right="282"/>
        <w:jc w:val="center"/>
        <w:rPr>
          <w:i/>
          <w:sz w:val="24"/>
          <w:szCs w:val="24"/>
        </w:rPr>
      </w:pPr>
      <w:r w:rsidRPr="006E4785">
        <w:rPr>
          <w:b/>
          <w:sz w:val="24"/>
          <w:szCs w:val="24"/>
          <w:u w:val="single"/>
        </w:rPr>
        <w:t>Санитарный день</w:t>
      </w:r>
      <w:r w:rsidRPr="006E4785">
        <w:rPr>
          <w:sz w:val="24"/>
          <w:szCs w:val="24"/>
        </w:rPr>
        <w:t xml:space="preserve"> – последняя пятница каждого месяца</w:t>
      </w:r>
    </w:p>
    <w:p w:rsidR="00514A25" w:rsidRPr="006E4785" w:rsidRDefault="00514A25" w:rsidP="00BC392B">
      <w:pPr>
        <w:ind w:right="282"/>
        <w:jc w:val="center"/>
        <w:rPr>
          <w:i/>
          <w:sz w:val="24"/>
          <w:szCs w:val="24"/>
        </w:rPr>
      </w:pPr>
      <w:r w:rsidRPr="006E4785">
        <w:rPr>
          <w:b/>
          <w:sz w:val="24"/>
          <w:szCs w:val="24"/>
          <w:u w:val="single"/>
        </w:rPr>
        <w:t>Адрес:</w:t>
      </w:r>
      <w:r w:rsidRPr="006E4785">
        <w:rPr>
          <w:b/>
          <w:sz w:val="24"/>
          <w:szCs w:val="24"/>
        </w:rPr>
        <w:t xml:space="preserve"> </w:t>
      </w:r>
      <w:r w:rsidRPr="006E4785">
        <w:rPr>
          <w:sz w:val="24"/>
          <w:szCs w:val="24"/>
        </w:rPr>
        <w:t xml:space="preserve">247760, Гомельская область, </w:t>
      </w:r>
      <w:r w:rsidR="00BC392B">
        <w:rPr>
          <w:sz w:val="24"/>
          <w:szCs w:val="24"/>
          <w:lang w:val="be-BY"/>
        </w:rPr>
        <w:t xml:space="preserve">               </w:t>
      </w:r>
      <w:proofErr w:type="gramStart"/>
      <w:r w:rsidRPr="006E4785">
        <w:rPr>
          <w:sz w:val="24"/>
          <w:szCs w:val="24"/>
        </w:rPr>
        <w:t>г</w:t>
      </w:r>
      <w:proofErr w:type="gramEnd"/>
      <w:r w:rsidRPr="006E4785">
        <w:rPr>
          <w:sz w:val="24"/>
          <w:szCs w:val="24"/>
        </w:rPr>
        <w:t>. Мозырь, ул. Студенческая, д.28</w:t>
      </w:r>
    </w:p>
    <w:p w:rsidR="00514A25" w:rsidRDefault="00514A25" w:rsidP="00BC392B">
      <w:pPr>
        <w:ind w:right="282"/>
        <w:jc w:val="center"/>
        <w:rPr>
          <w:b/>
          <w:i/>
          <w:sz w:val="24"/>
          <w:szCs w:val="24"/>
          <w:u w:val="single"/>
        </w:rPr>
      </w:pPr>
    </w:p>
    <w:p w:rsidR="00514A25" w:rsidRDefault="00514A25" w:rsidP="00BC392B">
      <w:pPr>
        <w:ind w:right="282"/>
        <w:jc w:val="center"/>
      </w:pPr>
      <w:r w:rsidRPr="00563C3E">
        <w:rPr>
          <w:b/>
          <w:sz w:val="24"/>
          <w:szCs w:val="24"/>
          <w:u w:val="single"/>
        </w:rPr>
        <w:t>E</w:t>
      </w:r>
      <w:r w:rsidRPr="00C16254">
        <w:rPr>
          <w:b/>
          <w:sz w:val="24"/>
          <w:szCs w:val="24"/>
          <w:u w:val="single"/>
        </w:rPr>
        <w:t>-</w:t>
      </w:r>
      <w:r w:rsidRPr="00563C3E">
        <w:rPr>
          <w:b/>
          <w:sz w:val="24"/>
          <w:szCs w:val="24"/>
          <w:u w:val="single"/>
        </w:rPr>
        <w:t>mail</w:t>
      </w:r>
      <w:r w:rsidRPr="00C16254">
        <w:rPr>
          <w:b/>
          <w:sz w:val="24"/>
          <w:szCs w:val="24"/>
          <w:u w:val="single"/>
        </w:rPr>
        <w:t>:</w:t>
      </w:r>
      <w:r w:rsidRPr="00C16254">
        <w:rPr>
          <w:b/>
          <w:sz w:val="24"/>
          <w:szCs w:val="24"/>
        </w:rPr>
        <w:t xml:space="preserve">  </w:t>
      </w:r>
      <w:hyperlink r:id="rId45" w:history="1">
        <w:r w:rsidRPr="00E07A4B">
          <w:rPr>
            <w:rStyle w:val="a6"/>
            <w:b/>
            <w:color w:val="0070C0"/>
            <w:sz w:val="24"/>
            <w:szCs w:val="24"/>
          </w:rPr>
          <w:t>Vzlibrary@mail.gomel.by</w:t>
        </w:r>
      </w:hyperlink>
    </w:p>
    <w:p w:rsidR="00514A25" w:rsidRDefault="00514A25" w:rsidP="00514A25">
      <w:pPr>
        <w:jc w:val="center"/>
      </w:pPr>
    </w:p>
    <w:p w:rsidR="00514A25" w:rsidRDefault="00514A25" w:rsidP="00514A25">
      <w:pPr>
        <w:jc w:val="center"/>
        <w:rPr>
          <w:lang w:val="be-BY"/>
        </w:rPr>
      </w:pPr>
    </w:p>
    <w:p w:rsidR="00514A25" w:rsidRPr="00514A25" w:rsidRDefault="00514A25" w:rsidP="00514A25">
      <w:pPr>
        <w:jc w:val="center"/>
        <w:rPr>
          <w:lang w:val="be-BY"/>
        </w:rPr>
      </w:pPr>
    </w:p>
    <w:p w:rsidR="00514A25" w:rsidRPr="00514A25" w:rsidRDefault="00514A25" w:rsidP="00514A25">
      <w:pPr>
        <w:jc w:val="center"/>
        <w:rPr>
          <w:rFonts w:asciiTheme="minorHAnsi" w:hAnsiTheme="minorHAnsi"/>
          <w:sz w:val="28"/>
          <w:szCs w:val="28"/>
          <w:lang w:val="be-BY"/>
        </w:rPr>
      </w:pPr>
      <w:r>
        <w:rPr>
          <w:sz w:val="24"/>
          <w:szCs w:val="24"/>
        </w:rPr>
        <w:t>2017 г.</w:t>
      </w:r>
    </w:p>
    <w:sectPr w:rsidR="00514A25" w:rsidRPr="00514A25" w:rsidSect="009C659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grammar="clean"/>
  <w:defaultTabStop w:val="708"/>
  <w:characterSpacingControl w:val="doNotCompress"/>
  <w:compat/>
  <w:rsids>
    <w:rsidRoot w:val="009C659F"/>
    <w:rsid w:val="000217D2"/>
    <w:rsid w:val="000439F8"/>
    <w:rsid w:val="000B6F6E"/>
    <w:rsid w:val="000E1378"/>
    <w:rsid w:val="000F2016"/>
    <w:rsid w:val="000F56D9"/>
    <w:rsid w:val="001055E8"/>
    <w:rsid w:val="00121EEB"/>
    <w:rsid w:val="0013787A"/>
    <w:rsid w:val="00162C93"/>
    <w:rsid w:val="00165B95"/>
    <w:rsid w:val="001723AE"/>
    <w:rsid w:val="00191D83"/>
    <w:rsid w:val="00194D18"/>
    <w:rsid w:val="001A39EF"/>
    <w:rsid w:val="001A7BD7"/>
    <w:rsid w:val="001B7EFB"/>
    <w:rsid w:val="001D553A"/>
    <w:rsid w:val="00230374"/>
    <w:rsid w:val="00255281"/>
    <w:rsid w:val="00291B51"/>
    <w:rsid w:val="002C53BD"/>
    <w:rsid w:val="002C5ACE"/>
    <w:rsid w:val="002D361B"/>
    <w:rsid w:val="002F08DF"/>
    <w:rsid w:val="002F4EFD"/>
    <w:rsid w:val="00305CE5"/>
    <w:rsid w:val="00321C20"/>
    <w:rsid w:val="003274B1"/>
    <w:rsid w:val="00366EB8"/>
    <w:rsid w:val="003B7F21"/>
    <w:rsid w:val="00425D1E"/>
    <w:rsid w:val="0047078A"/>
    <w:rsid w:val="0047440C"/>
    <w:rsid w:val="0049282E"/>
    <w:rsid w:val="00497980"/>
    <w:rsid w:val="004B20CE"/>
    <w:rsid w:val="00512257"/>
    <w:rsid w:val="00514A25"/>
    <w:rsid w:val="00522A0A"/>
    <w:rsid w:val="00574580"/>
    <w:rsid w:val="00576303"/>
    <w:rsid w:val="005C2C5E"/>
    <w:rsid w:val="00630380"/>
    <w:rsid w:val="006615A3"/>
    <w:rsid w:val="0066652A"/>
    <w:rsid w:val="006C6B69"/>
    <w:rsid w:val="006C7457"/>
    <w:rsid w:val="006E3CFF"/>
    <w:rsid w:val="006E7132"/>
    <w:rsid w:val="00720099"/>
    <w:rsid w:val="0075713F"/>
    <w:rsid w:val="00760C5A"/>
    <w:rsid w:val="007A3425"/>
    <w:rsid w:val="007B092B"/>
    <w:rsid w:val="007D04DA"/>
    <w:rsid w:val="007F0B2B"/>
    <w:rsid w:val="00810D81"/>
    <w:rsid w:val="00845E26"/>
    <w:rsid w:val="008468D3"/>
    <w:rsid w:val="00857758"/>
    <w:rsid w:val="00874762"/>
    <w:rsid w:val="00884D42"/>
    <w:rsid w:val="00886F38"/>
    <w:rsid w:val="008D3F39"/>
    <w:rsid w:val="009135A1"/>
    <w:rsid w:val="00914B53"/>
    <w:rsid w:val="00920FAE"/>
    <w:rsid w:val="00934A30"/>
    <w:rsid w:val="00940031"/>
    <w:rsid w:val="00946658"/>
    <w:rsid w:val="0095543B"/>
    <w:rsid w:val="00971CF6"/>
    <w:rsid w:val="00984C0B"/>
    <w:rsid w:val="009B6459"/>
    <w:rsid w:val="009C659F"/>
    <w:rsid w:val="009D1880"/>
    <w:rsid w:val="00A20A8A"/>
    <w:rsid w:val="00A21447"/>
    <w:rsid w:val="00A61645"/>
    <w:rsid w:val="00A65109"/>
    <w:rsid w:val="00A777CA"/>
    <w:rsid w:val="00AA6814"/>
    <w:rsid w:val="00AC0700"/>
    <w:rsid w:val="00AC0BFE"/>
    <w:rsid w:val="00AC5686"/>
    <w:rsid w:val="00AD7594"/>
    <w:rsid w:val="00B046AF"/>
    <w:rsid w:val="00B14696"/>
    <w:rsid w:val="00B32A3A"/>
    <w:rsid w:val="00B5208B"/>
    <w:rsid w:val="00B62BD9"/>
    <w:rsid w:val="00B842AE"/>
    <w:rsid w:val="00BB3161"/>
    <w:rsid w:val="00BC1ECD"/>
    <w:rsid w:val="00BC392B"/>
    <w:rsid w:val="00BD127D"/>
    <w:rsid w:val="00BF1FD2"/>
    <w:rsid w:val="00BF6A7B"/>
    <w:rsid w:val="00C117F4"/>
    <w:rsid w:val="00C42BAE"/>
    <w:rsid w:val="00C52F8D"/>
    <w:rsid w:val="00C538C1"/>
    <w:rsid w:val="00C55C9E"/>
    <w:rsid w:val="00C8300A"/>
    <w:rsid w:val="00C97033"/>
    <w:rsid w:val="00CB3258"/>
    <w:rsid w:val="00CD331C"/>
    <w:rsid w:val="00CE2926"/>
    <w:rsid w:val="00D16E12"/>
    <w:rsid w:val="00D33B64"/>
    <w:rsid w:val="00D379EF"/>
    <w:rsid w:val="00D55CAC"/>
    <w:rsid w:val="00D823D0"/>
    <w:rsid w:val="00DA490F"/>
    <w:rsid w:val="00DF578B"/>
    <w:rsid w:val="00E06EE0"/>
    <w:rsid w:val="00E11EF4"/>
    <w:rsid w:val="00E351A4"/>
    <w:rsid w:val="00EB695E"/>
    <w:rsid w:val="00EC4855"/>
    <w:rsid w:val="00ED23A5"/>
    <w:rsid w:val="00F03B6D"/>
    <w:rsid w:val="00F60467"/>
    <w:rsid w:val="00F8449A"/>
    <w:rsid w:val="00FA4C76"/>
    <w:rsid w:val="00FA53E7"/>
    <w:rsid w:val="00FB253A"/>
    <w:rsid w:val="00FB4BA1"/>
    <w:rsid w:val="00FE1CA2"/>
    <w:rsid w:val="00FF32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08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D42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59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59F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nhideWhenUsed/>
    <w:qFormat/>
    <w:rsid w:val="00CE2926"/>
    <w:pPr>
      <w:spacing w:after="200"/>
    </w:pPr>
    <w:rPr>
      <w:b/>
      <w:bCs/>
      <w:color w:val="4F81BD" w:themeColor="accent1"/>
      <w:sz w:val="18"/>
      <w:szCs w:val="18"/>
    </w:rPr>
  </w:style>
  <w:style w:type="character" w:styleId="a6">
    <w:name w:val="Hyperlink"/>
    <w:basedOn w:val="a0"/>
    <w:uiPriority w:val="99"/>
    <w:unhideWhenUsed/>
    <w:rsid w:val="00514A2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hyperlink" Target="mailto:Vzlibrary@mail.gomel.by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14</Pages>
  <Words>2592</Words>
  <Characters>14776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2</cp:revision>
  <dcterms:created xsi:type="dcterms:W3CDTF">2017-12-08T10:09:00Z</dcterms:created>
  <dcterms:modified xsi:type="dcterms:W3CDTF">2017-12-11T07:39:00Z</dcterms:modified>
</cp:coreProperties>
</file>